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4F" w:rsidRPr="008D4C09" w:rsidRDefault="004D5A4F" w:rsidP="001513FF">
      <w:pPr>
        <w:ind w:left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D4C09">
        <w:rPr>
          <w:rFonts w:ascii="Georgia" w:hAnsi="Georg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-177800</wp:posOffset>
            </wp:positionV>
            <wp:extent cx="704850" cy="800100"/>
            <wp:effectExtent l="19050" t="0" r="0" b="0"/>
            <wp:wrapTight wrapText="bothSides">
              <wp:wrapPolygon edited="0">
                <wp:start x="-584" y="0"/>
                <wp:lineTo x="-584" y="21086"/>
                <wp:lineTo x="21600" y="21086"/>
                <wp:lineTo x="21600" y="0"/>
                <wp:lineTo x="-584" y="0"/>
              </wp:wrapPolygon>
            </wp:wrapTight>
            <wp:docPr id="2" name="Image 4" descr="BLASON LATTAIN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BLASON LATTAINVIL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C09">
        <w:rPr>
          <w:rFonts w:ascii="Georgia" w:hAnsi="Georgia"/>
          <w:sz w:val="22"/>
          <w:szCs w:val="22"/>
        </w:rPr>
        <w:t xml:space="preserve">Compte rendu de la réunion de conseil municipal en date du </w:t>
      </w:r>
      <w:r w:rsidR="001B6A24" w:rsidRPr="008D4C09">
        <w:rPr>
          <w:rFonts w:ascii="Georgia" w:hAnsi="Georgia"/>
          <w:b/>
          <w:bCs/>
          <w:sz w:val="22"/>
          <w:szCs w:val="22"/>
          <w:u w:val="single"/>
        </w:rPr>
        <w:t>11 juin</w:t>
      </w:r>
      <w:r w:rsidR="00C40F3F" w:rsidRPr="008D4C09">
        <w:rPr>
          <w:rFonts w:ascii="Georgia" w:hAnsi="Georgia"/>
          <w:b/>
          <w:bCs/>
          <w:sz w:val="22"/>
          <w:szCs w:val="22"/>
          <w:u w:val="single"/>
        </w:rPr>
        <w:t xml:space="preserve"> 2014</w:t>
      </w:r>
      <w:r w:rsidR="001B6A24" w:rsidRPr="008D4C09">
        <w:rPr>
          <w:rFonts w:ascii="Georgia" w:hAnsi="Georgia"/>
          <w:b/>
          <w:bCs/>
          <w:sz w:val="22"/>
          <w:szCs w:val="22"/>
          <w:u w:val="single"/>
        </w:rPr>
        <w:t>.</w:t>
      </w:r>
    </w:p>
    <w:p w:rsidR="001B6A24" w:rsidRPr="008D4C09" w:rsidRDefault="001B6A24" w:rsidP="001513FF">
      <w:pPr>
        <w:ind w:left="360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424A7E" w:rsidRPr="008D4C09" w:rsidRDefault="00424A7E" w:rsidP="00424A7E">
      <w:pPr>
        <w:pStyle w:val="Corpsdetexte"/>
        <w:ind w:left="709"/>
        <w:rPr>
          <w:rFonts w:ascii="Georgia" w:hAnsi="Georgia"/>
          <w:b/>
          <w:sz w:val="22"/>
          <w:szCs w:val="22"/>
        </w:rPr>
      </w:pPr>
      <w:r w:rsidRPr="008D4C09">
        <w:rPr>
          <w:rFonts w:ascii="Georgia" w:hAnsi="Georgia"/>
          <w:b/>
          <w:sz w:val="22"/>
          <w:szCs w:val="22"/>
        </w:rPr>
        <w:t xml:space="preserve">L’an deux mille quatorze, le </w:t>
      </w:r>
      <w:r w:rsidR="007B24FA" w:rsidRPr="008D4C09">
        <w:rPr>
          <w:rFonts w:ascii="Georgia" w:hAnsi="Georgia"/>
          <w:b/>
          <w:sz w:val="22"/>
          <w:szCs w:val="22"/>
        </w:rPr>
        <w:t>1</w:t>
      </w:r>
      <w:r w:rsidR="001B6A24" w:rsidRPr="008D4C09">
        <w:rPr>
          <w:rFonts w:ascii="Georgia" w:hAnsi="Georgia"/>
          <w:b/>
          <w:sz w:val="22"/>
          <w:szCs w:val="22"/>
        </w:rPr>
        <w:t>1 juin</w:t>
      </w:r>
      <w:r w:rsidRPr="008D4C09">
        <w:rPr>
          <w:rFonts w:ascii="Georgia" w:hAnsi="Georgia"/>
          <w:b/>
          <w:sz w:val="22"/>
          <w:szCs w:val="22"/>
        </w:rPr>
        <w:t xml:space="preserve">, à </w:t>
      </w:r>
      <w:r w:rsidR="00BB7937" w:rsidRPr="008D4C09">
        <w:rPr>
          <w:rFonts w:ascii="Georgia" w:hAnsi="Georgia"/>
          <w:b/>
          <w:sz w:val="22"/>
          <w:szCs w:val="22"/>
        </w:rPr>
        <w:t>vingt</w:t>
      </w:r>
      <w:r w:rsidRPr="008D4C09">
        <w:rPr>
          <w:rFonts w:ascii="Georgia" w:hAnsi="Georgia"/>
          <w:b/>
          <w:sz w:val="22"/>
          <w:szCs w:val="22"/>
        </w:rPr>
        <w:t xml:space="preserve"> heures, les membres du conseil municipal </w:t>
      </w:r>
      <w:r w:rsidR="001B6A24" w:rsidRPr="008D4C09">
        <w:rPr>
          <w:rFonts w:ascii="Georgia" w:hAnsi="Georgia"/>
          <w:b/>
          <w:sz w:val="22"/>
          <w:szCs w:val="22"/>
        </w:rPr>
        <w:t>dûment convoqués se sont réunis en session ordinaire dans</w:t>
      </w:r>
      <w:r w:rsidR="00731663" w:rsidRPr="008D4C09">
        <w:rPr>
          <w:rFonts w:ascii="Georgia" w:hAnsi="Georgia"/>
          <w:b/>
          <w:sz w:val="22"/>
          <w:szCs w:val="22"/>
        </w:rPr>
        <w:t xml:space="preserve"> la salle du conseil municipal, </w:t>
      </w:r>
      <w:r w:rsidR="001B6A24" w:rsidRPr="008D4C09">
        <w:rPr>
          <w:rFonts w:ascii="Georgia" w:hAnsi="Georgia"/>
          <w:b/>
          <w:sz w:val="22"/>
          <w:szCs w:val="22"/>
        </w:rPr>
        <w:t xml:space="preserve"> sous la présidence de : M. Samuel LEVALLOIS, Maire</w:t>
      </w:r>
    </w:p>
    <w:p w:rsidR="004D5A4F" w:rsidRPr="008D4C09" w:rsidRDefault="004D5A4F" w:rsidP="004D5A4F">
      <w:pPr>
        <w:rPr>
          <w:rFonts w:ascii="Georgia" w:hAnsi="Georgia"/>
          <w:sz w:val="22"/>
          <w:szCs w:val="22"/>
        </w:rPr>
      </w:pPr>
    </w:p>
    <w:p w:rsidR="004D5A4F" w:rsidRPr="008D4C09" w:rsidRDefault="004D5A4F" w:rsidP="007A48B8">
      <w:pPr>
        <w:ind w:left="426"/>
        <w:jc w:val="both"/>
        <w:rPr>
          <w:rFonts w:ascii="Georgia" w:hAnsi="Georgia"/>
          <w:color w:val="0070C0"/>
          <w:sz w:val="22"/>
          <w:szCs w:val="22"/>
        </w:rPr>
      </w:pPr>
      <w:r w:rsidRPr="008D4C09">
        <w:rPr>
          <w:rFonts w:ascii="Georgia" w:hAnsi="Georgia"/>
          <w:color w:val="0070C0"/>
          <w:sz w:val="22"/>
          <w:szCs w:val="22"/>
        </w:rPr>
        <w:t>Dat</w:t>
      </w:r>
      <w:r w:rsidR="00050C87" w:rsidRPr="008D4C09">
        <w:rPr>
          <w:rFonts w:ascii="Georgia" w:hAnsi="Georgia"/>
          <w:color w:val="0070C0"/>
          <w:sz w:val="22"/>
          <w:szCs w:val="22"/>
        </w:rPr>
        <w:t>e d</w:t>
      </w:r>
      <w:r w:rsidR="00D85748" w:rsidRPr="008D4C09">
        <w:rPr>
          <w:rFonts w:ascii="Georgia" w:hAnsi="Georgia"/>
          <w:color w:val="0070C0"/>
          <w:sz w:val="22"/>
          <w:szCs w:val="22"/>
        </w:rPr>
        <w:t xml:space="preserve">e convocation : </w:t>
      </w:r>
      <w:r w:rsidR="001B6A24" w:rsidRPr="008D4C09">
        <w:rPr>
          <w:rFonts w:ascii="Georgia" w:hAnsi="Georgia"/>
          <w:color w:val="0070C0"/>
          <w:sz w:val="22"/>
          <w:szCs w:val="22"/>
        </w:rPr>
        <w:t>0</w:t>
      </w:r>
      <w:r w:rsidR="00143ACB">
        <w:rPr>
          <w:rFonts w:ascii="Georgia" w:hAnsi="Georgia"/>
          <w:color w:val="0070C0"/>
          <w:sz w:val="22"/>
          <w:szCs w:val="22"/>
        </w:rPr>
        <w:t>1</w:t>
      </w:r>
      <w:r w:rsidR="001B6A24" w:rsidRPr="008D4C09">
        <w:rPr>
          <w:rFonts w:ascii="Georgia" w:hAnsi="Georgia"/>
          <w:color w:val="0070C0"/>
          <w:sz w:val="22"/>
          <w:szCs w:val="22"/>
        </w:rPr>
        <w:t>juin</w:t>
      </w:r>
      <w:r w:rsidR="00E45F80" w:rsidRPr="008D4C09">
        <w:rPr>
          <w:rFonts w:ascii="Georgia" w:hAnsi="Georgia"/>
          <w:color w:val="0070C0"/>
          <w:sz w:val="22"/>
          <w:szCs w:val="22"/>
        </w:rPr>
        <w:t xml:space="preserve"> 2014</w:t>
      </w:r>
    </w:p>
    <w:p w:rsidR="008A7EE6" w:rsidRPr="008D4C09" w:rsidRDefault="008A7EE6" w:rsidP="008A7EE6">
      <w:pPr>
        <w:pStyle w:val="Titre1"/>
        <w:jc w:val="both"/>
        <w:rPr>
          <w:rFonts w:ascii="Georgia" w:hAnsi="Georgia"/>
          <w:szCs w:val="22"/>
        </w:rPr>
      </w:pPr>
    </w:p>
    <w:p w:rsidR="008A7EE6" w:rsidRPr="008D4C09" w:rsidRDefault="008A7EE6" w:rsidP="008A7EE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Georgia" w:hAnsi="Georgia"/>
          <w:szCs w:val="22"/>
        </w:rPr>
      </w:pPr>
      <w:r w:rsidRPr="008D4C09">
        <w:rPr>
          <w:rFonts w:ascii="Georgia" w:hAnsi="Georgia"/>
          <w:szCs w:val="22"/>
        </w:rPr>
        <w:t>Etaient présents :</w:t>
      </w:r>
      <w:r w:rsidRPr="008D4C09">
        <w:rPr>
          <w:rFonts w:ascii="Georgia" w:hAnsi="Georgia"/>
          <w:szCs w:val="22"/>
          <w:u w:val="none"/>
        </w:rPr>
        <w:t xml:space="preserve"> Samuel LEVALLOIS, Martine JORE, Laurent STEINER, Roddy ANDRE, Philippe CHATELAIN, Jean-Louis DELAGRAINGE, Jocelyne LEHOT-HEURET, Gaëlle LAINE, Jacqueline MARHINO.</w:t>
      </w:r>
    </w:p>
    <w:p w:rsidR="004D5A4F" w:rsidRPr="008D4C09" w:rsidRDefault="004D5A4F" w:rsidP="007A48B8">
      <w:pPr>
        <w:pStyle w:val="Titre1"/>
        <w:ind w:left="426"/>
        <w:jc w:val="both"/>
        <w:rPr>
          <w:rFonts w:ascii="Georgia" w:hAnsi="Georgia"/>
          <w:b w:val="0"/>
          <w:bCs/>
          <w:szCs w:val="22"/>
          <w:u w:val="none"/>
        </w:rPr>
      </w:pPr>
    </w:p>
    <w:p w:rsidR="008A7EE6" w:rsidRPr="008D4C09" w:rsidRDefault="008A7EE6" w:rsidP="008A7EE6">
      <w:pPr>
        <w:rPr>
          <w:rFonts w:ascii="Georgia" w:hAnsi="Georgia"/>
          <w:sz w:val="22"/>
          <w:szCs w:val="22"/>
        </w:rPr>
      </w:pPr>
    </w:p>
    <w:p w:rsidR="00424A7E" w:rsidRPr="008D4C09" w:rsidRDefault="00424A7E" w:rsidP="008A7E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left="426"/>
        <w:rPr>
          <w:rFonts w:ascii="Georgia" w:hAnsi="Georgia"/>
          <w:b/>
          <w:sz w:val="22"/>
          <w:szCs w:val="22"/>
        </w:rPr>
      </w:pPr>
      <w:r w:rsidRPr="008D4C09">
        <w:rPr>
          <w:rFonts w:ascii="Georgia" w:hAnsi="Georgia"/>
          <w:b/>
          <w:sz w:val="22"/>
          <w:szCs w:val="22"/>
          <w:u w:val="single"/>
        </w:rPr>
        <w:t>Absents ayant donné procuration à </w:t>
      </w:r>
      <w:r w:rsidRPr="008D4C09">
        <w:rPr>
          <w:rFonts w:ascii="Georgia" w:hAnsi="Georgia"/>
          <w:b/>
          <w:sz w:val="22"/>
          <w:szCs w:val="22"/>
        </w:rPr>
        <w:t>:</w:t>
      </w:r>
      <w:r w:rsidR="006A2D09">
        <w:rPr>
          <w:rFonts w:ascii="Georgia" w:hAnsi="Georgia"/>
          <w:b/>
          <w:sz w:val="22"/>
          <w:szCs w:val="22"/>
        </w:rPr>
        <w:t>0</w:t>
      </w:r>
    </w:p>
    <w:p w:rsidR="00424A7E" w:rsidRPr="008D4C09" w:rsidRDefault="00424A7E" w:rsidP="007A48B8">
      <w:pPr>
        <w:ind w:left="426"/>
        <w:jc w:val="both"/>
        <w:rPr>
          <w:rFonts w:ascii="Georgia" w:hAnsi="Georgia"/>
          <w:sz w:val="22"/>
          <w:szCs w:val="22"/>
          <w:u w:val="single"/>
        </w:rPr>
      </w:pPr>
    </w:p>
    <w:p w:rsidR="00424A7E" w:rsidRPr="008D4C09" w:rsidRDefault="00424A7E" w:rsidP="007A48B8">
      <w:pPr>
        <w:ind w:left="426"/>
        <w:jc w:val="both"/>
        <w:rPr>
          <w:rFonts w:ascii="Georgia" w:hAnsi="Georgia"/>
          <w:sz w:val="22"/>
          <w:szCs w:val="22"/>
          <w:u w:val="single"/>
        </w:rPr>
      </w:pPr>
    </w:p>
    <w:p w:rsidR="00424A7E" w:rsidRPr="008D4C09" w:rsidRDefault="00424A7E" w:rsidP="008A7E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left="426"/>
        <w:rPr>
          <w:rFonts w:ascii="Georgia" w:hAnsi="Georgia"/>
          <w:sz w:val="22"/>
          <w:szCs w:val="22"/>
        </w:rPr>
      </w:pPr>
      <w:r w:rsidRPr="008D4C09">
        <w:rPr>
          <w:rFonts w:ascii="Georgia" w:hAnsi="Georgia"/>
          <w:b/>
          <w:sz w:val="22"/>
          <w:szCs w:val="22"/>
          <w:u w:val="single"/>
        </w:rPr>
        <w:t xml:space="preserve">Absent excusé </w:t>
      </w:r>
      <w:r w:rsidRPr="008D4C09">
        <w:rPr>
          <w:rFonts w:ascii="Georgia" w:hAnsi="Georgia"/>
          <w:sz w:val="22"/>
          <w:szCs w:val="22"/>
        </w:rPr>
        <w:t xml:space="preserve">: </w:t>
      </w:r>
      <w:r w:rsidR="008A7EE6" w:rsidRPr="008D4C09">
        <w:rPr>
          <w:rFonts w:ascii="Georgia" w:hAnsi="Georgia"/>
          <w:b/>
          <w:sz w:val="22"/>
          <w:szCs w:val="22"/>
        </w:rPr>
        <w:t>Michel HEURET</w:t>
      </w:r>
    </w:p>
    <w:p w:rsidR="004D5A4F" w:rsidRPr="008D4C09" w:rsidRDefault="004D5A4F" w:rsidP="007A48B8">
      <w:pPr>
        <w:ind w:left="426"/>
        <w:jc w:val="both"/>
        <w:rPr>
          <w:rFonts w:ascii="Georgia" w:hAnsi="Georgia"/>
          <w:bCs/>
          <w:sz w:val="22"/>
          <w:szCs w:val="22"/>
        </w:rPr>
      </w:pPr>
    </w:p>
    <w:p w:rsidR="001513FF" w:rsidRPr="008D4C09" w:rsidRDefault="001513FF" w:rsidP="007A48B8">
      <w:pPr>
        <w:ind w:left="426"/>
        <w:jc w:val="both"/>
        <w:rPr>
          <w:rFonts w:ascii="Georgia" w:hAnsi="Georgia"/>
          <w:sz w:val="22"/>
          <w:szCs w:val="22"/>
        </w:rPr>
      </w:pPr>
    </w:p>
    <w:p w:rsidR="00DF6800" w:rsidRPr="008D4C09" w:rsidRDefault="00DF6800" w:rsidP="007A48B8">
      <w:pPr>
        <w:ind w:left="426"/>
        <w:rPr>
          <w:rFonts w:ascii="Georgia" w:hAnsi="Georgia"/>
          <w:sz w:val="22"/>
          <w:szCs w:val="22"/>
        </w:rPr>
      </w:pPr>
    </w:p>
    <w:p w:rsidR="00DF6800" w:rsidRPr="008D4C09" w:rsidRDefault="00DF6800" w:rsidP="00DF6800">
      <w:pPr>
        <w:ind w:left="705"/>
        <w:jc w:val="both"/>
        <w:rPr>
          <w:rFonts w:ascii="Georgia" w:hAnsi="Georgia"/>
          <w:sz w:val="22"/>
          <w:szCs w:val="22"/>
        </w:rPr>
      </w:pPr>
      <w:r w:rsidRPr="008D4C09">
        <w:rPr>
          <w:rFonts w:ascii="Georgia" w:hAnsi="Georgia"/>
          <w:sz w:val="22"/>
          <w:szCs w:val="22"/>
        </w:rPr>
        <w:t xml:space="preserve">La séance a été ouverte sous la présidence de Monsieur Samuel LEVALLOIS, </w:t>
      </w:r>
      <w:r w:rsidR="006A2D09">
        <w:rPr>
          <w:rFonts w:ascii="Georgia" w:hAnsi="Georgia"/>
          <w:sz w:val="22"/>
          <w:szCs w:val="22"/>
        </w:rPr>
        <w:t>M</w:t>
      </w:r>
      <w:r w:rsidRPr="008D4C09">
        <w:rPr>
          <w:rFonts w:ascii="Georgia" w:hAnsi="Georgia"/>
          <w:sz w:val="22"/>
          <w:szCs w:val="22"/>
        </w:rPr>
        <w:t>aire.</w:t>
      </w:r>
    </w:p>
    <w:p w:rsidR="00DF6800" w:rsidRPr="008D4C09" w:rsidRDefault="00DF6800" w:rsidP="007A48B8">
      <w:pPr>
        <w:ind w:left="426"/>
        <w:rPr>
          <w:rFonts w:ascii="Georgia" w:hAnsi="Georgia"/>
          <w:sz w:val="22"/>
          <w:szCs w:val="22"/>
        </w:rPr>
      </w:pPr>
    </w:p>
    <w:p w:rsidR="00C213F9" w:rsidRPr="008D4C09" w:rsidRDefault="00C213F9" w:rsidP="007A48B8">
      <w:pPr>
        <w:ind w:left="426"/>
        <w:jc w:val="both"/>
        <w:rPr>
          <w:rFonts w:ascii="Georgia" w:hAnsi="Georgia"/>
          <w:sz w:val="22"/>
          <w:szCs w:val="22"/>
        </w:rPr>
      </w:pPr>
    </w:p>
    <w:p w:rsidR="00844135" w:rsidRPr="008D4C09" w:rsidRDefault="00844135" w:rsidP="007A48B8">
      <w:pPr>
        <w:ind w:left="426"/>
        <w:jc w:val="both"/>
        <w:rPr>
          <w:rFonts w:ascii="Georgia" w:hAnsi="Georgia"/>
          <w:sz w:val="22"/>
          <w:szCs w:val="22"/>
        </w:rPr>
      </w:pPr>
      <w:r w:rsidRPr="008D4C09">
        <w:rPr>
          <w:rFonts w:ascii="Georgia" w:hAnsi="Georgia"/>
          <w:b/>
          <w:sz w:val="22"/>
          <w:szCs w:val="22"/>
          <w:u w:val="single"/>
        </w:rPr>
        <w:t>Ordre du jour</w:t>
      </w:r>
      <w:r w:rsidRPr="008D4C09">
        <w:rPr>
          <w:rFonts w:ascii="Georgia" w:hAnsi="Georgia"/>
          <w:sz w:val="22"/>
          <w:szCs w:val="22"/>
        </w:rPr>
        <w:t xml:space="preserve"> : </w:t>
      </w:r>
    </w:p>
    <w:p w:rsidR="00844135" w:rsidRPr="008D4C09" w:rsidRDefault="00844135" w:rsidP="007A48B8">
      <w:pPr>
        <w:ind w:left="426"/>
        <w:jc w:val="both"/>
        <w:rPr>
          <w:rFonts w:ascii="Georgia" w:hAnsi="Georgia"/>
          <w:sz w:val="22"/>
          <w:szCs w:val="22"/>
          <w:u w:val="single"/>
        </w:rPr>
      </w:pPr>
    </w:p>
    <w:p w:rsidR="00BB7937" w:rsidRPr="008D4C09" w:rsidRDefault="00BB7937" w:rsidP="00BB7937">
      <w:pPr>
        <w:numPr>
          <w:ilvl w:val="0"/>
          <w:numId w:val="9"/>
        </w:numPr>
        <w:jc w:val="both"/>
        <w:rPr>
          <w:rFonts w:ascii="Georgia" w:hAnsi="Georgia"/>
          <w:b/>
          <w:sz w:val="22"/>
          <w:szCs w:val="22"/>
          <w:u w:val="single"/>
        </w:rPr>
      </w:pPr>
      <w:r w:rsidRPr="008D4C09">
        <w:rPr>
          <w:rFonts w:ascii="Georgia" w:hAnsi="Georgia"/>
          <w:b/>
          <w:sz w:val="22"/>
          <w:szCs w:val="22"/>
          <w:u w:val="single"/>
        </w:rPr>
        <w:t xml:space="preserve">Election </w:t>
      </w:r>
      <w:r w:rsidR="007B24FA" w:rsidRPr="008D4C09">
        <w:rPr>
          <w:rFonts w:ascii="Georgia" w:hAnsi="Georgia"/>
          <w:b/>
          <w:sz w:val="22"/>
          <w:szCs w:val="22"/>
          <w:u w:val="single"/>
        </w:rPr>
        <w:t>du secrétaire de séance</w:t>
      </w:r>
      <w:r w:rsidRPr="008D4C09">
        <w:rPr>
          <w:rFonts w:ascii="Georgia" w:hAnsi="Georgia"/>
          <w:b/>
          <w:sz w:val="22"/>
          <w:szCs w:val="22"/>
          <w:u w:val="single"/>
        </w:rPr>
        <w:t>,</w:t>
      </w:r>
    </w:p>
    <w:p w:rsidR="0042411E" w:rsidRPr="008D4C09" w:rsidRDefault="0042411E" w:rsidP="0042411E">
      <w:pPr>
        <w:ind w:left="1425"/>
        <w:jc w:val="both"/>
        <w:rPr>
          <w:rFonts w:ascii="Georgia" w:hAnsi="Georgia"/>
          <w:b/>
          <w:sz w:val="22"/>
          <w:szCs w:val="22"/>
          <w:u w:val="single"/>
        </w:rPr>
      </w:pPr>
    </w:p>
    <w:p w:rsidR="0042411E" w:rsidRPr="008D4C09" w:rsidRDefault="0042411E" w:rsidP="0042411E">
      <w:pPr>
        <w:ind w:left="708" w:firstLine="708"/>
        <w:jc w:val="both"/>
        <w:rPr>
          <w:rFonts w:ascii="Georgia" w:hAnsi="Georgia"/>
          <w:sz w:val="22"/>
          <w:szCs w:val="22"/>
        </w:rPr>
      </w:pPr>
      <w:r w:rsidRPr="008D4C09">
        <w:rPr>
          <w:rFonts w:ascii="Georgia" w:hAnsi="Georgia"/>
          <w:sz w:val="22"/>
          <w:szCs w:val="22"/>
        </w:rPr>
        <w:t xml:space="preserve">Est nommée secrétaire de séance : </w:t>
      </w:r>
      <w:r w:rsidR="00D61D68" w:rsidRPr="008D4C09">
        <w:rPr>
          <w:rFonts w:ascii="Georgia" w:hAnsi="Georgia"/>
          <w:sz w:val="22"/>
          <w:szCs w:val="22"/>
        </w:rPr>
        <w:t>Martine JORE</w:t>
      </w:r>
    </w:p>
    <w:p w:rsidR="00BB7937" w:rsidRPr="008D4C09" w:rsidRDefault="00BB7937" w:rsidP="0042411E">
      <w:pPr>
        <w:ind w:left="1416"/>
        <w:jc w:val="both"/>
        <w:rPr>
          <w:rFonts w:ascii="Georgia" w:hAnsi="Georgia"/>
          <w:sz w:val="22"/>
          <w:szCs w:val="22"/>
        </w:rPr>
      </w:pPr>
    </w:p>
    <w:p w:rsidR="007B24FA" w:rsidRPr="008D4C09" w:rsidRDefault="007B24FA" w:rsidP="007B24FA">
      <w:pPr>
        <w:pStyle w:val="Paragraphedeliste"/>
        <w:numPr>
          <w:ilvl w:val="0"/>
          <w:numId w:val="9"/>
        </w:numPr>
        <w:jc w:val="both"/>
        <w:rPr>
          <w:rFonts w:ascii="Georgia" w:hAnsi="Georgia"/>
          <w:b/>
          <w:sz w:val="22"/>
          <w:szCs w:val="22"/>
          <w:u w:val="single"/>
        </w:rPr>
      </w:pPr>
      <w:r w:rsidRPr="008D4C09">
        <w:rPr>
          <w:rFonts w:ascii="Georgia" w:hAnsi="Georgia"/>
          <w:b/>
          <w:sz w:val="22"/>
          <w:szCs w:val="22"/>
          <w:u w:val="single"/>
        </w:rPr>
        <w:t>Approbation du précédent compte-rendu,</w:t>
      </w:r>
    </w:p>
    <w:p w:rsidR="006B39AD" w:rsidRPr="008D4C09" w:rsidRDefault="006B39AD" w:rsidP="006B39AD">
      <w:pPr>
        <w:ind w:left="1065"/>
        <w:jc w:val="both"/>
        <w:rPr>
          <w:rFonts w:ascii="Georgia" w:hAnsi="Georgia"/>
          <w:sz w:val="22"/>
          <w:szCs w:val="22"/>
        </w:rPr>
      </w:pPr>
    </w:p>
    <w:p w:rsidR="0042411E" w:rsidRPr="008D4C09" w:rsidRDefault="0042411E" w:rsidP="0042411E">
      <w:pPr>
        <w:ind w:left="783" w:firstLine="633"/>
        <w:rPr>
          <w:rFonts w:ascii="Georgia" w:hAnsi="Georgia"/>
          <w:sz w:val="22"/>
          <w:szCs w:val="22"/>
        </w:rPr>
      </w:pPr>
      <w:r w:rsidRPr="008D4C09">
        <w:rPr>
          <w:rFonts w:ascii="Georgia" w:hAnsi="Georgia"/>
          <w:sz w:val="22"/>
          <w:szCs w:val="22"/>
        </w:rPr>
        <w:t>Le précédent compte-rendu a été lu, accepté et signé.</w:t>
      </w:r>
    </w:p>
    <w:p w:rsidR="0042411E" w:rsidRPr="008D4C09" w:rsidRDefault="0042411E" w:rsidP="0042411E">
      <w:pPr>
        <w:ind w:left="1416"/>
        <w:jc w:val="both"/>
        <w:rPr>
          <w:rFonts w:ascii="Georgia" w:hAnsi="Georgia"/>
          <w:sz w:val="22"/>
          <w:szCs w:val="22"/>
        </w:rPr>
      </w:pPr>
    </w:p>
    <w:p w:rsidR="007B24FA" w:rsidRPr="008D4C09" w:rsidRDefault="00D61D68" w:rsidP="006B39AD">
      <w:pPr>
        <w:pStyle w:val="Paragraphedeliste"/>
        <w:numPr>
          <w:ilvl w:val="0"/>
          <w:numId w:val="9"/>
        </w:numPr>
        <w:jc w:val="both"/>
        <w:rPr>
          <w:rFonts w:ascii="Georgia" w:hAnsi="Georgia"/>
          <w:b/>
          <w:sz w:val="22"/>
          <w:szCs w:val="22"/>
          <w:u w:val="single"/>
        </w:rPr>
      </w:pPr>
      <w:r w:rsidRPr="008D4C09">
        <w:rPr>
          <w:rFonts w:ascii="Georgia" w:hAnsi="Georgia"/>
          <w:b/>
          <w:sz w:val="22"/>
          <w:szCs w:val="22"/>
          <w:u w:val="single"/>
        </w:rPr>
        <w:t>Délibération pour le remboursement des frais de Madame MACHIN.</w:t>
      </w:r>
      <w:r w:rsidR="00BB7937" w:rsidRPr="008D4C09">
        <w:rPr>
          <w:rFonts w:ascii="Georgia" w:hAnsi="Georgia"/>
          <w:b/>
          <w:sz w:val="22"/>
          <w:szCs w:val="22"/>
          <w:u w:val="single"/>
        </w:rPr>
        <w:t xml:space="preserve">: </w:t>
      </w:r>
    </w:p>
    <w:p w:rsidR="007B24FA" w:rsidRPr="008D4C09" w:rsidRDefault="007B24FA" w:rsidP="007B24FA">
      <w:pPr>
        <w:pStyle w:val="Paragraphedeliste"/>
        <w:ind w:left="1425"/>
        <w:jc w:val="both"/>
        <w:rPr>
          <w:rFonts w:ascii="Georgia" w:hAnsi="Georgia"/>
          <w:b/>
          <w:sz w:val="22"/>
          <w:szCs w:val="22"/>
          <w:u w:val="single"/>
        </w:rPr>
      </w:pPr>
    </w:p>
    <w:p w:rsidR="00D61D68" w:rsidRPr="008D4C09" w:rsidRDefault="00D61D68" w:rsidP="00D61D68">
      <w:pPr>
        <w:pStyle w:val="Paragraphedeliste"/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8D4C09">
        <w:rPr>
          <w:rFonts w:ascii="Georgia" w:hAnsi="Georgia"/>
          <w:sz w:val="22"/>
          <w:szCs w:val="22"/>
        </w:rPr>
        <w:t>Approbation à l’unanimité pour le remboursement des frais qui s’élèvent à 4,95 euros.</w:t>
      </w:r>
    </w:p>
    <w:p w:rsidR="00D61D68" w:rsidRPr="008D4C09" w:rsidRDefault="00D61D68" w:rsidP="00D61D68">
      <w:pPr>
        <w:pStyle w:val="Paragraphedeliste"/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8D4C09">
        <w:rPr>
          <w:rFonts w:ascii="Georgia" w:hAnsi="Georgia"/>
          <w:sz w:val="22"/>
          <w:szCs w:val="22"/>
        </w:rPr>
        <w:t xml:space="preserve">Les Indemnités de régie de janvier à avril 2014 seront régularisées </w:t>
      </w:r>
      <w:r w:rsidR="00660955">
        <w:rPr>
          <w:rFonts w:ascii="Georgia" w:hAnsi="Georgia"/>
          <w:sz w:val="22"/>
          <w:szCs w:val="22"/>
        </w:rPr>
        <w:t>sur le dernier bulletin de paie</w:t>
      </w:r>
      <w:r w:rsidRPr="008D4C09">
        <w:rPr>
          <w:rFonts w:ascii="Georgia" w:hAnsi="Georgia"/>
          <w:sz w:val="22"/>
          <w:szCs w:val="22"/>
        </w:rPr>
        <w:t>.</w:t>
      </w:r>
    </w:p>
    <w:p w:rsidR="007B24FA" w:rsidRPr="008D4C09" w:rsidRDefault="007B24FA" w:rsidP="007B24FA">
      <w:pPr>
        <w:jc w:val="both"/>
        <w:rPr>
          <w:rFonts w:ascii="Georgia" w:hAnsi="Georgia"/>
          <w:b/>
          <w:sz w:val="22"/>
          <w:szCs w:val="22"/>
        </w:rPr>
      </w:pPr>
    </w:p>
    <w:p w:rsidR="00D61D68" w:rsidRPr="008D4C09" w:rsidRDefault="00D61D68" w:rsidP="00D61D68">
      <w:pPr>
        <w:pStyle w:val="Paragraphedeliste"/>
        <w:numPr>
          <w:ilvl w:val="0"/>
          <w:numId w:val="9"/>
        </w:numPr>
        <w:rPr>
          <w:rFonts w:ascii="Georgia" w:hAnsi="Georgia"/>
          <w:b/>
          <w:sz w:val="22"/>
          <w:szCs w:val="22"/>
          <w:u w:val="single"/>
        </w:rPr>
      </w:pPr>
      <w:r w:rsidRPr="008D4C09">
        <w:rPr>
          <w:rFonts w:ascii="Georgia" w:hAnsi="Georgia"/>
          <w:b/>
          <w:sz w:val="22"/>
          <w:szCs w:val="22"/>
          <w:u w:val="single"/>
        </w:rPr>
        <w:t>Délibération pour désigner une nouvelle personne au poste de régie,</w:t>
      </w:r>
    </w:p>
    <w:p w:rsidR="00D61D68" w:rsidRPr="008D4C09" w:rsidRDefault="00D61D68" w:rsidP="00D61D68">
      <w:pPr>
        <w:pStyle w:val="Paragraphedeliste"/>
        <w:ind w:left="1425"/>
        <w:rPr>
          <w:rFonts w:ascii="Georgia" w:hAnsi="Georgia"/>
          <w:b/>
          <w:sz w:val="22"/>
          <w:szCs w:val="22"/>
          <w:u w:val="single"/>
        </w:rPr>
      </w:pPr>
    </w:p>
    <w:p w:rsidR="00D61D68" w:rsidRPr="008D4C09" w:rsidRDefault="00D61D68" w:rsidP="00D61D68">
      <w:pPr>
        <w:ind w:left="1418"/>
        <w:rPr>
          <w:rFonts w:ascii="Georgia" w:hAnsi="Georgia"/>
          <w:sz w:val="22"/>
          <w:szCs w:val="22"/>
        </w:rPr>
      </w:pPr>
      <w:r w:rsidRPr="008D4C09">
        <w:rPr>
          <w:rFonts w:ascii="Georgia" w:hAnsi="Georgia"/>
          <w:sz w:val="22"/>
          <w:szCs w:val="22"/>
        </w:rPr>
        <w:t xml:space="preserve">Suite à la démission  de Madame MACHIN du poste de régie, il convient de la remplacer, Monsieur le Maire propose Madame Sylvie DAS CALDAS avec son accord. </w:t>
      </w:r>
      <w:r w:rsidRPr="008D4C09">
        <w:rPr>
          <w:rFonts w:ascii="Georgia" w:hAnsi="Georgia"/>
          <w:b/>
          <w:sz w:val="22"/>
          <w:szCs w:val="22"/>
        </w:rPr>
        <w:t>Approbation à l’unanimité.</w:t>
      </w:r>
    </w:p>
    <w:p w:rsidR="008D4C09" w:rsidRPr="008D4C09" w:rsidRDefault="008D4C09" w:rsidP="008D4C09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D61D68" w:rsidRPr="008D4C09" w:rsidRDefault="00D61D68" w:rsidP="00D61D68">
      <w:pPr>
        <w:pStyle w:val="Paragraphedeliste"/>
        <w:numPr>
          <w:ilvl w:val="0"/>
          <w:numId w:val="9"/>
        </w:numPr>
        <w:rPr>
          <w:rFonts w:ascii="Georgia" w:hAnsi="Georgia"/>
          <w:b/>
          <w:sz w:val="22"/>
          <w:szCs w:val="22"/>
          <w:u w:val="single"/>
        </w:rPr>
      </w:pPr>
      <w:r w:rsidRPr="008D4C09">
        <w:rPr>
          <w:rFonts w:ascii="Georgia" w:hAnsi="Georgia"/>
          <w:b/>
          <w:sz w:val="22"/>
          <w:szCs w:val="22"/>
          <w:u w:val="single"/>
        </w:rPr>
        <w:t>Délibération pour la création du poste d’attachée principale,</w:t>
      </w:r>
    </w:p>
    <w:p w:rsidR="00D61D68" w:rsidRPr="008D4C09" w:rsidRDefault="00D61D68" w:rsidP="00D61D68">
      <w:pPr>
        <w:pStyle w:val="Paragraphedeliste"/>
        <w:ind w:left="1425"/>
        <w:rPr>
          <w:rFonts w:ascii="Georgia" w:hAnsi="Georgia"/>
          <w:b/>
          <w:sz w:val="22"/>
          <w:szCs w:val="22"/>
          <w:u w:val="single"/>
        </w:rPr>
      </w:pPr>
    </w:p>
    <w:p w:rsidR="00BD1DB4" w:rsidRDefault="00D61D68" w:rsidP="007D3BEE">
      <w:pPr>
        <w:ind w:left="1418"/>
        <w:rPr>
          <w:rFonts w:ascii="Georgia" w:hAnsi="Georgia"/>
          <w:sz w:val="22"/>
          <w:szCs w:val="22"/>
        </w:rPr>
      </w:pPr>
      <w:r w:rsidRPr="008D4C09">
        <w:rPr>
          <w:rFonts w:ascii="Georgia" w:hAnsi="Georgia"/>
          <w:sz w:val="22"/>
          <w:szCs w:val="22"/>
        </w:rPr>
        <w:t>Suite à la démission de</w:t>
      </w:r>
      <w:r w:rsidR="00BD1DB4">
        <w:rPr>
          <w:rFonts w:ascii="Georgia" w:hAnsi="Georgia"/>
          <w:sz w:val="22"/>
          <w:szCs w:val="22"/>
        </w:rPr>
        <w:t xml:space="preserve"> Valérie BRENNEMANN le 28 MARS 2014,</w:t>
      </w:r>
      <w:r w:rsidRPr="008D4C09">
        <w:rPr>
          <w:rFonts w:ascii="Georgia" w:hAnsi="Georgia"/>
          <w:sz w:val="22"/>
          <w:szCs w:val="22"/>
        </w:rPr>
        <w:t xml:space="preserve"> Claire-Lise FAURE, secrétaire intérimaire</w:t>
      </w:r>
      <w:r w:rsidR="00BD1DB4">
        <w:rPr>
          <w:rFonts w:ascii="Georgia" w:hAnsi="Georgia"/>
          <w:sz w:val="22"/>
          <w:szCs w:val="22"/>
        </w:rPr>
        <w:t xml:space="preserve">a été </w:t>
      </w:r>
      <w:r w:rsidRPr="008D4C09">
        <w:rPr>
          <w:rFonts w:ascii="Georgia" w:hAnsi="Georgia"/>
          <w:sz w:val="22"/>
          <w:szCs w:val="22"/>
        </w:rPr>
        <w:t>détachée par le centre de gestion jusqu’au 30 juin</w:t>
      </w:r>
      <w:r w:rsidR="00DC3C7C">
        <w:rPr>
          <w:rFonts w:ascii="Georgia" w:hAnsi="Georgia"/>
          <w:sz w:val="22"/>
          <w:szCs w:val="22"/>
        </w:rPr>
        <w:t xml:space="preserve"> 2014</w:t>
      </w:r>
      <w:r w:rsidRPr="008D4C09">
        <w:rPr>
          <w:rFonts w:ascii="Georgia" w:hAnsi="Georgia"/>
          <w:sz w:val="22"/>
          <w:szCs w:val="22"/>
        </w:rPr>
        <w:t xml:space="preserve">. </w:t>
      </w:r>
    </w:p>
    <w:p w:rsidR="00D61D68" w:rsidRPr="008D4C09" w:rsidRDefault="00D61D68" w:rsidP="007D3BEE">
      <w:pPr>
        <w:ind w:left="1418"/>
        <w:rPr>
          <w:rFonts w:ascii="Georgia" w:hAnsi="Georgia"/>
          <w:sz w:val="22"/>
          <w:szCs w:val="22"/>
        </w:rPr>
      </w:pPr>
      <w:r w:rsidRPr="008D4C09">
        <w:rPr>
          <w:rFonts w:ascii="Georgia" w:hAnsi="Georgia"/>
          <w:b/>
          <w:sz w:val="22"/>
          <w:szCs w:val="22"/>
        </w:rPr>
        <w:lastRenderedPageBreak/>
        <w:t>La délibération est prise à l’unanimité</w:t>
      </w:r>
      <w:r w:rsidRPr="008D4C09">
        <w:rPr>
          <w:rFonts w:ascii="Georgia" w:hAnsi="Georgia"/>
          <w:sz w:val="22"/>
          <w:szCs w:val="22"/>
        </w:rPr>
        <w:t xml:space="preserve"> pour la création d’un</w:t>
      </w:r>
      <w:r w:rsidR="00660955">
        <w:rPr>
          <w:rFonts w:ascii="Georgia" w:hAnsi="Georgia"/>
          <w:sz w:val="22"/>
          <w:szCs w:val="22"/>
        </w:rPr>
        <w:t xml:space="preserve"> poste d’attachée principale, 10 </w:t>
      </w:r>
      <w:r w:rsidRPr="008D4C09">
        <w:rPr>
          <w:rFonts w:ascii="Georgia" w:hAnsi="Georgia"/>
          <w:sz w:val="22"/>
          <w:szCs w:val="22"/>
        </w:rPr>
        <w:t>heures par semaine</w:t>
      </w:r>
      <w:r w:rsidR="001754DC">
        <w:rPr>
          <w:rFonts w:ascii="Georgia" w:hAnsi="Georgia"/>
          <w:sz w:val="22"/>
          <w:szCs w:val="22"/>
        </w:rPr>
        <w:t xml:space="preserve"> à partir du </w:t>
      </w:r>
      <w:r w:rsidRPr="008D4C09">
        <w:rPr>
          <w:rFonts w:ascii="Georgia" w:hAnsi="Georgia"/>
          <w:sz w:val="22"/>
          <w:szCs w:val="22"/>
        </w:rPr>
        <w:t xml:space="preserve"> 1</w:t>
      </w:r>
      <w:r w:rsidRPr="008D4C09">
        <w:rPr>
          <w:rFonts w:ascii="Georgia" w:hAnsi="Georgia"/>
          <w:sz w:val="22"/>
          <w:szCs w:val="22"/>
          <w:vertAlign w:val="superscript"/>
        </w:rPr>
        <w:t>er</w:t>
      </w:r>
      <w:r w:rsidRPr="008D4C09">
        <w:rPr>
          <w:rFonts w:ascii="Georgia" w:hAnsi="Georgia"/>
          <w:sz w:val="22"/>
          <w:szCs w:val="22"/>
        </w:rPr>
        <w:t xml:space="preserve"> juillet 2014.</w:t>
      </w:r>
    </w:p>
    <w:p w:rsidR="00D61D68" w:rsidRPr="008D4C09" w:rsidRDefault="00D61D68" w:rsidP="00D61D68">
      <w:pPr>
        <w:ind w:left="993"/>
        <w:rPr>
          <w:rFonts w:ascii="Georgia" w:hAnsi="Georgia"/>
          <w:sz w:val="22"/>
          <w:szCs w:val="22"/>
        </w:rPr>
      </w:pPr>
    </w:p>
    <w:p w:rsidR="00D61D68" w:rsidRPr="008D4C09" w:rsidRDefault="00D61D68" w:rsidP="00D61D68">
      <w:pPr>
        <w:pStyle w:val="Paragraphedeliste"/>
        <w:numPr>
          <w:ilvl w:val="0"/>
          <w:numId w:val="9"/>
        </w:numPr>
        <w:rPr>
          <w:rFonts w:ascii="Georgia" w:hAnsi="Georgia"/>
          <w:b/>
          <w:sz w:val="22"/>
          <w:szCs w:val="22"/>
          <w:u w:val="single"/>
        </w:rPr>
      </w:pPr>
      <w:r w:rsidRPr="008D4C09">
        <w:rPr>
          <w:rFonts w:ascii="Georgia" w:hAnsi="Georgia"/>
          <w:b/>
          <w:sz w:val="22"/>
          <w:szCs w:val="22"/>
          <w:u w:val="single"/>
        </w:rPr>
        <w:t>Délibération pour l’attribution de l’IFTS,</w:t>
      </w:r>
    </w:p>
    <w:p w:rsidR="00D61D68" w:rsidRPr="008D4C09" w:rsidRDefault="00D61D68" w:rsidP="00D61D68">
      <w:pPr>
        <w:pStyle w:val="Paragraphedeliste"/>
        <w:ind w:left="1425"/>
        <w:rPr>
          <w:rFonts w:ascii="Georgia" w:hAnsi="Georgia"/>
          <w:b/>
          <w:sz w:val="22"/>
          <w:szCs w:val="22"/>
          <w:u w:val="single"/>
        </w:rPr>
      </w:pPr>
    </w:p>
    <w:p w:rsidR="00D61D68" w:rsidRPr="008D4C09" w:rsidRDefault="00D61D68" w:rsidP="007D3BEE">
      <w:pPr>
        <w:ind w:left="1418"/>
        <w:rPr>
          <w:rFonts w:ascii="Georgia" w:hAnsi="Georgia"/>
          <w:sz w:val="22"/>
          <w:szCs w:val="22"/>
        </w:rPr>
      </w:pPr>
      <w:r w:rsidRPr="008D4C09">
        <w:rPr>
          <w:rFonts w:ascii="Georgia" w:hAnsi="Georgia"/>
          <w:b/>
          <w:sz w:val="22"/>
          <w:szCs w:val="22"/>
        </w:rPr>
        <w:t xml:space="preserve">La délibération est prise à l’unanimité </w:t>
      </w:r>
      <w:r w:rsidRPr="008D4C09">
        <w:rPr>
          <w:rFonts w:ascii="Georgia" w:hAnsi="Georgia"/>
          <w:sz w:val="22"/>
          <w:szCs w:val="22"/>
        </w:rPr>
        <w:t>pour l’attribution de l’IFTS</w:t>
      </w:r>
      <w:r w:rsidR="007D3BEE" w:rsidRPr="008D4C09">
        <w:rPr>
          <w:rFonts w:ascii="Georgia" w:hAnsi="Georgia"/>
          <w:sz w:val="22"/>
          <w:szCs w:val="22"/>
        </w:rPr>
        <w:t>.</w:t>
      </w:r>
      <w:r w:rsidRPr="008D4C09">
        <w:rPr>
          <w:rFonts w:ascii="Georgia" w:hAnsi="Georgia"/>
          <w:sz w:val="22"/>
          <w:szCs w:val="22"/>
        </w:rPr>
        <w:t xml:space="preserve"> (</w:t>
      </w:r>
      <w:r w:rsidRPr="008D4C09">
        <w:rPr>
          <w:rFonts w:ascii="Georgia" w:hAnsi="Georgia"/>
          <w:b/>
          <w:sz w:val="22"/>
          <w:szCs w:val="22"/>
        </w:rPr>
        <w:t>I</w:t>
      </w:r>
      <w:r w:rsidRPr="008D4C09">
        <w:rPr>
          <w:rFonts w:ascii="Georgia" w:hAnsi="Georgia"/>
          <w:sz w:val="22"/>
          <w:szCs w:val="22"/>
        </w:rPr>
        <w:t xml:space="preserve">ndemnités </w:t>
      </w:r>
      <w:r w:rsidRPr="008D4C09">
        <w:rPr>
          <w:rFonts w:ascii="Georgia" w:hAnsi="Georgia"/>
          <w:b/>
          <w:sz w:val="22"/>
          <w:szCs w:val="22"/>
        </w:rPr>
        <w:t>F</w:t>
      </w:r>
      <w:r w:rsidRPr="008D4C09">
        <w:rPr>
          <w:rFonts w:ascii="Georgia" w:hAnsi="Georgia"/>
          <w:sz w:val="22"/>
          <w:szCs w:val="22"/>
        </w:rPr>
        <w:t xml:space="preserve">orfaitaires pour </w:t>
      </w:r>
      <w:r w:rsidRPr="008D4C09">
        <w:rPr>
          <w:rFonts w:ascii="Georgia" w:hAnsi="Georgia"/>
          <w:b/>
          <w:sz w:val="22"/>
          <w:szCs w:val="22"/>
        </w:rPr>
        <w:t>T</w:t>
      </w:r>
      <w:r w:rsidRPr="008D4C09">
        <w:rPr>
          <w:rFonts w:ascii="Georgia" w:hAnsi="Georgia"/>
          <w:sz w:val="22"/>
          <w:szCs w:val="22"/>
        </w:rPr>
        <w:t xml:space="preserve">ravaux </w:t>
      </w:r>
      <w:r w:rsidRPr="008D4C09">
        <w:rPr>
          <w:rFonts w:ascii="Georgia" w:hAnsi="Georgia"/>
          <w:b/>
          <w:sz w:val="22"/>
          <w:szCs w:val="22"/>
        </w:rPr>
        <w:t>S</w:t>
      </w:r>
      <w:r w:rsidRPr="008D4C09">
        <w:rPr>
          <w:rFonts w:ascii="Georgia" w:hAnsi="Georgia"/>
          <w:sz w:val="22"/>
          <w:szCs w:val="22"/>
        </w:rPr>
        <w:t>upplémentaires).</w:t>
      </w:r>
    </w:p>
    <w:p w:rsidR="00D61D68" w:rsidRPr="008D4C09" w:rsidRDefault="00D61D68" w:rsidP="00D61D68">
      <w:pPr>
        <w:ind w:left="993"/>
        <w:rPr>
          <w:rFonts w:ascii="Georgia" w:hAnsi="Georgia"/>
          <w:b/>
          <w:sz w:val="22"/>
          <w:szCs w:val="22"/>
        </w:rPr>
      </w:pPr>
    </w:p>
    <w:p w:rsidR="00D61D68" w:rsidRPr="008D4C09" w:rsidRDefault="00D61D68" w:rsidP="00D61D68">
      <w:pPr>
        <w:pStyle w:val="Paragraphedeliste"/>
        <w:numPr>
          <w:ilvl w:val="0"/>
          <w:numId w:val="9"/>
        </w:numPr>
        <w:rPr>
          <w:rFonts w:ascii="Georgia" w:hAnsi="Georgia"/>
          <w:b/>
          <w:sz w:val="22"/>
          <w:szCs w:val="22"/>
          <w:u w:val="single"/>
        </w:rPr>
      </w:pPr>
      <w:r w:rsidRPr="008D4C09">
        <w:rPr>
          <w:rFonts w:ascii="Georgia" w:hAnsi="Georgia"/>
          <w:b/>
          <w:sz w:val="22"/>
          <w:szCs w:val="22"/>
          <w:u w:val="single"/>
        </w:rPr>
        <w:t>Délibération pour l’attribution de l’IEMP,</w:t>
      </w:r>
    </w:p>
    <w:p w:rsidR="00D61D68" w:rsidRPr="008D4C09" w:rsidRDefault="00D61D68" w:rsidP="00D61D68">
      <w:pPr>
        <w:rPr>
          <w:rFonts w:ascii="Georgia" w:hAnsi="Georgia"/>
          <w:b/>
          <w:sz w:val="22"/>
          <w:szCs w:val="22"/>
          <w:u w:val="single"/>
        </w:rPr>
      </w:pPr>
    </w:p>
    <w:p w:rsidR="00D61D68" w:rsidRPr="008D4C09" w:rsidRDefault="00D61D68" w:rsidP="007D3BEE">
      <w:pPr>
        <w:ind w:left="1418"/>
        <w:rPr>
          <w:rFonts w:ascii="Georgia" w:hAnsi="Georgia"/>
          <w:b/>
          <w:sz w:val="22"/>
          <w:szCs w:val="22"/>
        </w:rPr>
      </w:pPr>
      <w:r w:rsidRPr="008D4C09">
        <w:rPr>
          <w:rFonts w:ascii="Georgia" w:hAnsi="Georgia"/>
          <w:sz w:val="22"/>
          <w:szCs w:val="22"/>
        </w:rPr>
        <w:t>(</w:t>
      </w:r>
      <w:r w:rsidRPr="008D4C09">
        <w:rPr>
          <w:rFonts w:ascii="Georgia" w:hAnsi="Georgia"/>
          <w:b/>
          <w:sz w:val="22"/>
          <w:szCs w:val="22"/>
        </w:rPr>
        <w:t>I</w:t>
      </w:r>
      <w:r w:rsidRPr="008D4C09">
        <w:rPr>
          <w:rFonts w:ascii="Georgia" w:hAnsi="Georgia"/>
          <w:sz w:val="22"/>
          <w:szCs w:val="22"/>
        </w:rPr>
        <w:t>ndemnités d’</w:t>
      </w:r>
      <w:r w:rsidRPr="008D4C09">
        <w:rPr>
          <w:rFonts w:ascii="Georgia" w:hAnsi="Georgia"/>
          <w:b/>
          <w:sz w:val="22"/>
          <w:szCs w:val="22"/>
        </w:rPr>
        <w:t>e</w:t>
      </w:r>
      <w:r w:rsidRPr="008D4C09">
        <w:rPr>
          <w:rFonts w:ascii="Georgia" w:hAnsi="Georgia"/>
          <w:sz w:val="22"/>
          <w:szCs w:val="22"/>
        </w:rPr>
        <w:t xml:space="preserve">xercices de </w:t>
      </w:r>
      <w:r w:rsidRPr="008D4C09">
        <w:rPr>
          <w:rFonts w:ascii="Georgia" w:hAnsi="Georgia"/>
          <w:b/>
          <w:sz w:val="22"/>
          <w:szCs w:val="22"/>
        </w:rPr>
        <w:t>m</w:t>
      </w:r>
      <w:r w:rsidRPr="008D4C09">
        <w:rPr>
          <w:rFonts w:ascii="Georgia" w:hAnsi="Georgia"/>
          <w:sz w:val="22"/>
          <w:szCs w:val="22"/>
        </w:rPr>
        <w:t xml:space="preserve">issions des </w:t>
      </w:r>
      <w:r w:rsidRPr="008D4C09">
        <w:rPr>
          <w:rFonts w:ascii="Georgia" w:hAnsi="Georgia"/>
          <w:b/>
          <w:sz w:val="22"/>
          <w:szCs w:val="22"/>
        </w:rPr>
        <w:t>p</w:t>
      </w:r>
      <w:r w:rsidRPr="008D4C09">
        <w:rPr>
          <w:rFonts w:ascii="Georgia" w:hAnsi="Georgia"/>
          <w:sz w:val="22"/>
          <w:szCs w:val="22"/>
        </w:rPr>
        <w:t>réfectures)</w:t>
      </w:r>
      <w:r w:rsidRPr="008D4C09">
        <w:rPr>
          <w:rFonts w:ascii="Georgia" w:hAnsi="Georgia"/>
          <w:b/>
          <w:sz w:val="22"/>
          <w:szCs w:val="22"/>
        </w:rPr>
        <w:t xml:space="preserve"> La délibération est prise à l’unanimité.</w:t>
      </w:r>
    </w:p>
    <w:p w:rsidR="00D61D68" w:rsidRPr="008D4C09" w:rsidRDefault="00D61D68" w:rsidP="00D61D68">
      <w:pPr>
        <w:ind w:left="993"/>
        <w:rPr>
          <w:rFonts w:ascii="Georgia" w:hAnsi="Georgia"/>
          <w:b/>
          <w:sz w:val="22"/>
          <w:szCs w:val="22"/>
        </w:rPr>
      </w:pPr>
    </w:p>
    <w:p w:rsidR="00D61D68" w:rsidRPr="008D4C09" w:rsidRDefault="00D61D68" w:rsidP="00D61D68">
      <w:pPr>
        <w:ind w:left="993"/>
        <w:rPr>
          <w:rFonts w:ascii="Georgia" w:hAnsi="Georgia"/>
          <w:sz w:val="22"/>
          <w:szCs w:val="22"/>
        </w:rPr>
      </w:pPr>
    </w:p>
    <w:p w:rsidR="00D61D68" w:rsidRPr="008D4C09" w:rsidRDefault="00D61D68" w:rsidP="00D61D68">
      <w:pPr>
        <w:pStyle w:val="Paragraphedeliste"/>
        <w:numPr>
          <w:ilvl w:val="0"/>
          <w:numId w:val="9"/>
        </w:numPr>
        <w:rPr>
          <w:rFonts w:ascii="Georgia" w:hAnsi="Georgia"/>
          <w:b/>
          <w:sz w:val="22"/>
          <w:szCs w:val="22"/>
          <w:u w:val="single"/>
        </w:rPr>
      </w:pPr>
      <w:r w:rsidRPr="008D4C09">
        <w:rPr>
          <w:rFonts w:ascii="Georgia" w:hAnsi="Georgia"/>
          <w:b/>
          <w:sz w:val="22"/>
          <w:szCs w:val="22"/>
          <w:u w:val="single"/>
        </w:rPr>
        <w:t>Point travaux</w:t>
      </w:r>
      <w:r w:rsidR="001754DC">
        <w:rPr>
          <w:rFonts w:ascii="Georgia" w:hAnsi="Georgia"/>
          <w:b/>
          <w:sz w:val="22"/>
          <w:szCs w:val="22"/>
          <w:u w:val="single"/>
        </w:rPr>
        <w:t xml:space="preserve"> RD 166</w:t>
      </w:r>
      <w:r w:rsidRPr="008D4C09">
        <w:rPr>
          <w:rFonts w:ascii="Georgia" w:hAnsi="Georgia"/>
          <w:b/>
          <w:sz w:val="22"/>
          <w:szCs w:val="22"/>
          <w:u w:val="single"/>
        </w:rPr>
        <w:t>,</w:t>
      </w:r>
    </w:p>
    <w:p w:rsidR="00D61D68" w:rsidRPr="008D4C09" w:rsidRDefault="00D61D68" w:rsidP="00D61D68">
      <w:pPr>
        <w:pStyle w:val="Paragraphedeliste"/>
        <w:ind w:left="1425"/>
        <w:rPr>
          <w:rFonts w:ascii="Georgia" w:hAnsi="Georgia"/>
          <w:b/>
          <w:sz w:val="22"/>
          <w:szCs w:val="22"/>
          <w:u w:val="single"/>
        </w:rPr>
      </w:pPr>
    </w:p>
    <w:p w:rsidR="00D61D68" w:rsidRDefault="00D61D68" w:rsidP="007D3BEE">
      <w:pPr>
        <w:ind w:left="993" w:firstLine="425"/>
        <w:rPr>
          <w:rFonts w:ascii="Georgia" w:hAnsi="Georgia"/>
          <w:sz w:val="22"/>
          <w:szCs w:val="22"/>
        </w:rPr>
      </w:pPr>
      <w:r w:rsidRPr="008D4C09">
        <w:rPr>
          <w:rFonts w:ascii="Georgia" w:hAnsi="Georgia"/>
          <w:sz w:val="22"/>
          <w:szCs w:val="22"/>
        </w:rPr>
        <w:t xml:space="preserve">Règlement de la </w:t>
      </w:r>
      <w:r w:rsidR="00660955" w:rsidRPr="008D4C09">
        <w:rPr>
          <w:rFonts w:ascii="Georgia" w:hAnsi="Georgia"/>
          <w:sz w:val="22"/>
          <w:szCs w:val="22"/>
        </w:rPr>
        <w:t>d</w:t>
      </w:r>
      <w:r w:rsidR="00660955">
        <w:rPr>
          <w:rFonts w:ascii="Georgia" w:hAnsi="Georgia"/>
          <w:sz w:val="22"/>
          <w:szCs w:val="22"/>
        </w:rPr>
        <w:t xml:space="preserve">euxième </w:t>
      </w:r>
      <w:r w:rsidR="001754DC">
        <w:rPr>
          <w:rFonts w:ascii="Georgia" w:hAnsi="Georgia"/>
          <w:sz w:val="22"/>
          <w:szCs w:val="22"/>
        </w:rPr>
        <w:t>situation</w:t>
      </w:r>
      <w:r w:rsidRPr="008D4C09">
        <w:rPr>
          <w:rFonts w:ascii="Georgia" w:hAnsi="Georgia"/>
          <w:sz w:val="22"/>
          <w:szCs w:val="22"/>
        </w:rPr>
        <w:t xml:space="preserve"> des travaux de sécurisation de la RD 166.</w:t>
      </w:r>
    </w:p>
    <w:p w:rsidR="00660955" w:rsidRPr="008D4C09" w:rsidRDefault="00660955" w:rsidP="007D3BEE">
      <w:pPr>
        <w:ind w:left="993" w:firstLine="425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Le</w:t>
      </w:r>
      <w:r w:rsidR="001754DC">
        <w:rPr>
          <w:rFonts w:ascii="Georgia" w:hAnsi="Georgia"/>
          <w:sz w:val="22"/>
          <w:szCs w:val="22"/>
        </w:rPr>
        <w:t xml:space="preserve"> solde sera versé après la réception définitive</w:t>
      </w:r>
    </w:p>
    <w:p w:rsidR="00D61D68" w:rsidRPr="008D4C09" w:rsidRDefault="00D61D68" w:rsidP="00D61D68">
      <w:pPr>
        <w:ind w:left="993"/>
        <w:rPr>
          <w:rFonts w:ascii="Georgia" w:hAnsi="Georgia"/>
          <w:sz w:val="22"/>
          <w:szCs w:val="22"/>
        </w:rPr>
      </w:pPr>
    </w:p>
    <w:p w:rsidR="00D61D68" w:rsidRPr="008D4C09" w:rsidRDefault="00D61D68" w:rsidP="00D61D68">
      <w:pPr>
        <w:ind w:left="993"/>
        <w:rPr>
          <w:rFonts w:ascii="Georgia" w:hAnsi="Georgia"/>
          <w:sz w:val="22"/>
          <w:szCs w:val="22"/>
        </w:rPr>
      </w:pPr>
    </w:p>
    <w:p w:rsidR="00D61D68" w:rsidRPr="008D4C09" w:rsidRDefault="00D61D68" w:rsidP="00D61D68">
      <w:pPr>
        <w:ind w:left="993"/>
        <w:rPr>
          <w:rFonts w:ascii="Georgia" w:hAnsi="Georgia"/>
          <w:b/>
          <w:sz w:val="22"/>
          <w:szCs w:val="22"/>
          <w:u w:val="single"/>
        </w:rPr>
      </w:pPr>
      <w:r w:rsidRPr="008D4C09">
        <w:rPr>
          <w:rFonts w:ascii="Georgia" w:hAnsi="Georgia"/>
          <w:b/>
          <w:sz w:val="22"/>
          <w:szCs w:val="22"/>
        </w:rPr>
        <w:t xml:space="preserve">9. </w:t>
      </w:r>
      <w:r w:rsidRPr="008D4C09">
        <w:rPr>
          <w:rFonts w:ascii="Georgia" w:hAnsi="Georgia"/>
          <w:b/>
          <w:sz w:val="22"/>
          <w:szCs w:val="22"/>
          <w:u w:val="single"/>
        </w:rPr>
        <w:t>Point communication et animation,</w:t>
      </w:r>
    </w:p>
    <w:p w:rsidR="00D61D68" w:rsidRPr="008D4C09" w:rsidRDefault="00D61D68" w:rsidP="00D61D68">
      <w:pPr>
        <w:ind w:left="993"/>
        <w:rPr>
          <w:rFonts w:ascii="Georgia" w:hAnsi="Georgia"/>
          <w:b/>
          <w:sz w:val="22"/>
          <w:szCs w:val="22"/>
          <w:u w:val="single"/>
        </w:rPr>
      </w:pPr>
    </w:p>
    <w:p w:rsidR="00D61D68" w:rsidRPr="008D4C09" w:rsidRDefault="00D61D68" w:rsidP="00D61D68">
      <w:pPr>
        <w:pStyle w:val="Paragraphedeliste"/>
        <w:numPr>
          <w:ilvl w:val="0"/>
          <w:numId w:val="18"/>
        </w:numPr>
        <w:rPr>
          <w:rFonts w:ascii="Georgia" w:hAnsi="Georgia"/>
          <w:sz w:val="22"/>
          <w:szCs w:val="22"/>
        </w:rPr>
      </w:pPr>
      <w:r w:rsidRPr="008D4C09">
        <w:rPr>
          <w:rFonts w:ascii="Georgia" w:hAnsi="Georgia"/>
          <w:sz w:val="22"/>
          <w:szCs w:val="22"/>
        </w:rPr>
        <w:t>Le site internet « lattainville.info » est opérationnel, Monsieur le Mair</w:t>
      </w:r>
      <w:r w:rsidR="007D3BEE" w:rsidRPr="008D4C09">
        <w:rPr>
          <w:rFonts w:ascii="Georgia" w:hAnsi="Georgia"/>
          <w:sz w:val="22"/>
          <w:szCs w:val="22"/>
        </w:rPr>
        <w:t>e félicite Monsieur CHATELAIN</w:t>
      </w:r>
      <w:r w:rsidRPr="008D4C09">
        <w:rPr>
          <w:rFonts w:ascii="Georgia" w:hAnsi="Georgia"/>
          <w:sz w:val="22"/>
          <w:szCs w:val="22"/>
        </w:rPr>
        <w:t xml:space="preserve">. </w:t>
      </w:r>
    </w:p>
    <w:p w:rsidR="00D61D68" w:rsidRPr="008D4C09" w:rsidRDefault="00D61D68" w:rsidP="00D61D68">
      <w:pPr>
        <w:pStyle w:val="Paragraphedeliste"/>
        <w:numPr>
          <w:ilvl w:val="0"/>
          <w:numId w:val="18"/>
        </w:numPr>
        <w:rPr>
          <w:rFonts w:ascii="Georgia" w:hAnsi="Georgia"/>
          <w:sz w:val="22"/>
          <w:szCs w:val="22"/>
        </w:rPr>
      </w:pPr>
      <w:r w:rsidRPr="008D4C09">
        <w:rPr>
          <w:rFonts w:ascii="Georgia" w:hAnsi="Georgia"/>
          <w:sz w:val="22"/>
          <w:szCs w:val="22"/>
        </w:rPr>
        <w:t>Rencontre du 14 septembre : Les invitations doivent être envoyées rapidement afin d’organiser la logistique.</w:t>
      </w:r>
    </w:p>
    <w:p w:rsidR="00D61D68" w:rsidRDefault="00D61D68" w:rsidP="00D61D68">
      <w:pPr>
        <w:pStyle w:val="Paragraphedeliste"/>
        <w:numPr>
          <w:ilvl w:val="0"/>
          <w:numId w:val="18"/>
        </w:numPr>
        <w:rPr>
          <w:rFonts w:ascii="Georgia" w:hAnsi="Georgia"/>
          <w:sz w:val="22"/>
          <w:szCs w:val="22"/>
        </w:rPr>
      </w:pPr>
      <w:r w:rsidRPr="008D4C09">
        <w:rPr>
          <w:rFonts w:ascii="Georgia" w:hAnsi="Georgia"/>
          <w:sz w:val="22"/>
          <w:szCs w:val="22"/>
        </w:rPr>
        <w:t>Les administrés qui n’ont pas d’adresse mails recevront les informations et « la plume » par courrier</w:t>
      </w:r>
      <w:r w:rsidR="00BD1DB4">
        <w:rPr>
          <w:rFonts w:ascii="Georgia" w:hAnsi="Georgia"/>
          <w:sz w:val="22"/>
          <w:szCs w:val="22"/>
        </w:rPr>
        <w:t>.</w:t>
      </w:r>
    </w:p>
    <w:p w:rsidR="001754DC" w:rsidRDefault="001754DC" w:rsidP="00D97A47">
      <w:pPr>
        <w:pStyle w:val="Paragraphedeliste"/>
        <w:numPr>
          <w:ilvl w:val="0"/>
          <w:numId w:val="18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Un livret d’accueil pour les nouveaux Lattainvillois est en cours de </w:t>
      </w:r>
      <w:r w:rsidR="00B611B1">
        <w:rPr>
          <w:rFonts w:ascii="Georgia" w:hAnsi="Georgia"/>
          <w:sz w:val="22"/>
          <w:szCs w:val="22"/>
        </w:rPr>
        <w:t>réalisation</w:t>
      </w:r>
      <w:bookmarkStart w:id="0" w:name="_GoBack"/>
      <w:bookmarkEnd w:id="0"/>
      <w:r>
        <w:rPr>
          <w:rFonts w:ascii="Georgia" w:hAnsi="Georgia"/>
          <w:sz w:val="22"/>
          <w:szCs w:val="22"/>
        </w:rPr>
        <w:t>.</w:t>
      </w:r>
    </w:p>
    <w:p w:rsidR="00D97A47" w:rsidRDefault="00BD1DB4" w:rsidP="00D97A47">
      <w:pPr>
        <w:pStyle w:val="Paragraphedeliste"/>
        <w:numPr>
          <w:ilvl w:val="0"/>
          <w:numId w:val="18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Un recensement de la population est prévu du 15 janvier 2015 au 14 février 2015.</w:t>
      </w:r>
    </w:p>
    <w:p w:rsidR="001754DC" w:rsidRPr="001754DC" w:rsidRDefault="001754DC" w:rsidP="001754DC">
      <w:pPr>
        <w:ind w:left="1353"/>
        <w:rPr>
          <w:rFonts w:ascii="Georgia" w:hAnsi="Georgia"/>
          <w:sz w:val="22"/>
          <w:szCs w:val="22"/>
        </w:rPr>
      </w:pPr>
    </w:p>
    <w:p w:rsidR="001754DC" w:rsidRPr="001754DC" w:rsidRDefault="001754DC" w:rsidP="001754DC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</w:rPr>
        <w:tab/>
      </w:r>
      <w:r w:rsidRPr="001754DC">
        <w:rPr>
          <w:rFonts w:ascii="Georgia" w:hAnsi="Georgia"/>
          <w:b/>
        </w:rPr>
        <w:t>10.</w:t>
      </w:r>
      <w:r w:rsidRPr="001754DC">
        <w:rPr>
          <w:rFonts w:ascii="Georgia" w:hAnsi="Georgia"/>
          <w:b/>
          <w:u w:val="single"/>
        </w:rPr>
        <w:t xml:space="preserve"> Gîtes et chambres d’hôtes</w:t>
      </w:r>
    </w:p>
    <w:p w:rsidR="001754DC" w:rsidRPr="001754DC" w:rsidRDefault="001754DC" w:rsidP="001754DC">
      <w:pPr>
        <w:rPr>
          <w:rFonts w:ascii="Georgia" w:hAnsi="Georgia"/>
          <w:sz w:val="22"/>
          <w:szCs w:val="22"/>
        </w:rPr>
      </w:pPr>
    </w:p>
    <w:p w:rsidR="001754DC" w:rsidRPr="001754DC" w:rsidRDefault="001754DC" w:rsidP="001754DC">
      <w:pPr>
        <w:pStyle w:val="Paragraphedeliste"/>
        <w:numPr>
          <w:ilvl w:val="0"/>
          <w:numId w:val="18"/>
        </w:numPr>
        <w:rPr>
          <w:rFonts w:ascii="Georgia" w:hAnsi="Georgia"/>
          <w:sz w:val="22"/>
          <w:szCs w:val="22"/>
        </w:rPr>
      </w:pPr>
      <w:r w:rsidRPr="001754DC">
        <w:rPr>
          <w:rFonts w:ascii="Georgia" w:hAnsi="Georgia"/>
          <w:sz w:val="22"/>
          <w:szCs w:val="22"/>
        </w:rPr>
        <w:t>Composition d’un groupe de travail pour trouver des pistes d’améliorations des prestations et de la promotion des gîtes et des chambres.</w:t>
      </w:r>
    </w:p>
    <w:p w:rsidR="00D97A47" w:rsidRPr="00D97A47" w:rsidRDefault="00D97A47" w:rsidP="00D97A47">
      <w:pPr>
        <w:rPr>
          <w:rFonts w:ascii="Georgia" w:hAnsi="Georgia"/>
          <w:sz w:val="28"/>
          <w:szCs w:val="28"/>
        </w:rPr>
      </w:pPr>
    </w:p>
    <w:p w:rsidR="00BD1DB4" w:rsidRPr="00F2031E" w:rsidRDefault="006A2D09" w:rsidP="00D97A47">
      <w:pPr>
        <w:ind w:left="708"/>
        <w:rPr>
          <w:rFonts w:ascii="Georgia" w:hAnsi="Georgia"/>
          <w:b/>
          <w:u w:val="single"/>
        </w:rPr>
      </w:pPr>
      <w:r w:rsidRPr="00F2031E">
        <w:rPr>
          <w:rFonts w:ascii="Georgia" w:hAnsi="Georgia"/>
          <w:b/>
          <w:u w:val="single"/>
        </w:rPr>
        <w:t>Projets </w:t>
      </w:r>
      <w:r w:rsidRPr="00F2031E">
        <w:rPr>
          <w:rFonts w:ascii="Georgia" w:hAnsi="Georgia"/>
          <w:b/>
        </w:rPr>
        <w:t>:</w:t>
      </w:r>
    </w:p>
    <w:p w:rsidR="006A2D09" w:rsidRDefault="006A2D09" w:rsidP="006A2D09">
      <w:pPr>
        <w:ind w:left="708"/>
        <w:rPr>
          <w:rFonts w:ascii="Georgia" w:hAnsi="Georgia"/>
          <w:sz w:val="22"/>
          <w:szCs w:val="22"/>
        </w:rPr>
      </w:pPr>
    </w:p>
    <w:p w:rsidR="00BD1DB4" w:rsidRPr="001754DC" w:rsidRDefault="00BD1DB4" w:rsidP="001754DC">
      <w:pPr>
        <w:pStyle w:val="Paragraphedeliste"/>
        <w:numPr>
          <w:ilvl w:val="0"/>
          <w:numId w:val="22"/>
        </w:numPr>
        <w:rPr>
          <w:rFonts w:ascii="Georgia" w:hAnsi="Georgia"/>
          <w:sz w:val="22"/>
          <w:szCs w:val="22"/>
        </w:rPr>
      </w:pPr>
      <w:r w:rsidRPr="001754DC">
        <w:rPr>
          <w:rFonts w:ascii="Georgia" w:hAnsi="Georgia"/>
          <w:b/>
          <w:sz w:val="22"/>
          <w:szCs w:val="22"/>
          <w:u w:val="single"/>
        </w:rPr>
        <w:t>Extension du cimetière </w:t>
      </w:r>
      <w:r w:rsidRPr="001754DC">
        <w:rPr>
          <w:rFonts w:ascii="Georgia" w:hAnsi="Georgia"/>
          <w:sz w:val="22"/>
          <w:szCs w:val="22"/>
        </w:rPr>
        <w:t>: le dossier est reconduit en 2015 pour des raisons budgétaires.</w:t>
      </w:r>
    </w:p>
    <w:p w:rsidR="006A2D09" w:rsidRDefault="006A2D09" w:rsidP="00D97A47">
      <w:pPr>
        <w:pStyle w:val="Paragraphedeliste"/>
        <w:ind w:left="1353"/>
        <w:rPr>
          <w:rFonts w:ascii="Georgia" w:hAnsi="Georgia"/>
          <w:sz w:val="22"/>
          <w:szCs w:val="22"/>
        </w:rPr>
      </w:pPr>
    </w:p>
    <w:p w:rsidR="00BD1DB4" w:rsidRPr="001754DC" w:rsidRDefault="00BD1DB4" w:rsidP="001754DC">
      <w:pPr>
        <w:pStyle w:val="Paragraphedeliste"/>
        <w:numPr>
          <w:ilvl w:val="0"/>
          <w:numId w:val="22"/>
        </w:numPr>
        <w:rPr>
          <w:rFonts w:ascii="Georgia" w:hAnsi="Georgia"/>
          <w:sz w:val="22"/>
          <w:szCs w:val="22"/>
        </w:rPr>
      </w:pPr>
      <w:r w:rsidRPr="001754DC">
        <w:rPr>
          <w:rFonts w:ascii="Georgia" w:hAnsi="Georgia"/>
          <w:b/>
          <w:sz w:val="22"/>
          <w:szCs w:val="22"/>
          <w:u w:val="single"/>
        </w:rPr>
        <w:t>Travaux église </w:t>
      </w:r>
      <w:r w:rsidRPr="001754DC">
        <w:rPr>
          <w:rFonts w:ascii="Georgia" w:hAnsi="Georgia"/>
          <w:sz w:val="22"/>
          <w:szCs w:val="22"/>
        </w:rPr>
        <w:t xml:space="preserve">: </w:t>
      </w:r>
      <w:r w:rsidR="001754DC" w:rsidRPr="001754DC">
        <w:rPr>
          <w:rFonts w:ascii="Georgia" w:hAnsi="Georgia"/>
          <w:sz w:val="22"/>
          <w:szCs w:val="22"/>
        </w:rPr>
        <w:t>réfection d</w:t>
      </w:r>
      <w:r w:rsidRPr="001754DC">
        <w:rPr>
          <w:rFonts w:ascii="Georgia" w:hAnsi="Georgia"/>
          <w:sz w:val="22"/>
          <w:szCs w:val="22"/>
        </w:rPr>
        <w:t xml:space="preserve">es joints </w:t>
      </w:r>
      <w:r w:rsidR="00D97A47" w:rsidRPr="001754DC">
        <w:rPr>
          <w:rFonts w:ascii="Georgia" w:hAnsi="Georgia"/>
          <w:sz w:val="22"/>
          <w:szCs w:val="22"/>
        </w:rPr>
        <w:t xml:space="preserve">des murs </w:t>
      </w:r>
      <w:r w:rsidRPr="001754DC">
        <w:rPr>
          <w:rFonts w:ascii="Georgia" w:hAnsi="Georgia"/>
          <w:sz w:val="22"/>
          <w:szCs w:val="22"/>
        </w:rPr>
        <w:t>de l’</w:t>
      </w:r>
      <w:r w:rsidR="006A2D09" w:rsidRPr="001754DC">
        <w:rPr>
          <w:rFonts w:ascii="Georgia" w:hAnsi="Georgia"/>
          <w:sz w:val="22"/>
          <w:szCs w:val="22"/>
        </w:rPr>
        <w:t>E</w:t>
      </w:r>
      <w:r w:rsidRPr="001754DC">
        <w:rPr>
          <w:rFonts w:ascii="Georgia" w:hAnsi="Georgia"/>
          <w:sz w:val="22"/>
          <w:szCs w:val="22"/>
        </w:rPr>
        <w:t>glise</w:t>
      </w:r>
    </w:p>
    <w:p w:rsidR="00D97A47" w:rsidRPr="00D97A47" w:rsidRDefault="00D97A47" w:rsidP="00D97A47">
      <w:pPr>
        <w:pStyle w:val="Paragraphedeliste"/>
        <w:ind w:left="1833"/>
        <w:rPr>
          <w:rFonts w:ascii="Georgia" w:hAnsi="Georgia"/>
          <w:sz w:val="22"/>
          <w:szCs w:val="22"/>
        </w:rPr>
      </w:pPr>
    </w:p>
    <w:p w:rsidR="00BD1DB4" w:rsidRPr="001754DC" w:rsidRDefault="006A2D09" w:rsidP="001754DC">
      <w:pPr>
        <w:pStyle w:val="Paragraphedeliste"/>
        <w:numPr>
          <w:ilvl w:val="0"/>
          <w:numId w:val="22"/>
        </w:numPr>
        <w:rPr>
          <w:rFonts w:ascii="Georgia" w:hAnsi="Georgia"/>
          <w:b/>
          <w:sz w:val="22"/>
          <w:szCs w:val="22"/>
        </w:rPr>
      </w:pPr>
      <w:r w:rsidRPr="001754DC">
        <w:rPr>
          <w:rFonts w:ascii="Georgia" w:hAnsi="Georgia"/>
          <w:b/>
          <w:sz w:val="22"/>
          <w:szCs w:val="22"/>
        </w:rPr>
        <w:t>Etude de création d’un parking rue de Delincourt</w:t>
      </w:r>
    </w:p>
    <w:p w:rsidR="006A2D09" w:rsidRPr="00D97A47" w:rsidRDefault="006A2D09" w:rsidP="006A2D09">
      <w:pPr>
        <w:ind w:left="645" w:firstLine="708"/>
        <w:rPr>
          <w:rFonts w:ascii="Georgia" w:hAnsi="Georgia"/>
          <w:sz w:val="22"/>
          <w:szCs w:val="22"/>
        </w:rPr>
      </w:pPr>
    </w:p>
    <w:p w:rsidR="006A2D09" w:rsidRPr="001754DC" w:rsidRDefault="006A2D09" w:rsidP="001754DC">
      <w:pPr>
        <w:pStyle w:val="Paragraphedeliste"/>
        <w:numPr>
          <w:ilvl w:val="0"/>
          <w:numId w:val="22"/>
        </w:numPr>
        <w:rPr>
          <w:rFonts w:ascii="Georgia" w:hAnsi="Georgia"/>
          <w:b/>
          <w:sz w:val="22"/>
          <w:szCs w:val="22"/>
        </w:rPr>
      </w:pPr>
      <w:r w:rsidRPr="001754DC">
        <w:rPr>
          <w:rFonts w:ascii="Georgia" w:hAnsi="Georgia"/>
          <w:b/>
          <w:sz w:val="22"/>
          <w:szCs w:val="22"/>
        </w:rPr>
        <w:t>Aire de jeux en cours de réflexion</w:t>
      </w:r>
      <w:r w:rsidR="00CA7A00" w:rsidRPr="001754DC">
        <w:rPr>
          <w:rFonts w:ascii="Georgia" w:hAnsi="Georgia"/>
          <w:b/>
          <w:sz w:val="22"/>
          <w:szCs w:val="22"/>
        </w:rPr>
        <w:t xml:space="preserve"> pour l’aménagement</w:t>
      </w:r>
      <w:r w:rsidR="008E07EF" w:rsidRPr="001754DC">
        <w:rPr>
          <w:rFonts w:ascii="Georgia" w:hAnsi="Georgia"/>
          <w:b/>
          <w:sz w:val="22"/>
          <w:szCs w:val="22"/>
        </w:rPr>
        <w:t xml:space="preserve"> du             terrain</w:t>
      </w:r>
    </w:p>
    <w:p w:rsidR="006A2D09" w:rsidRPr="006A2D09" w:rsidRDefault="006A2D09" w:rsidP="006A2D09">
      <w:pPr>
        <w:ind w:left="993" w:firstLine="360"/>
        <w:rPr>
          <w:rFonts w:ascii="Georgia" w:hAnsi="Georgia"/>
          <w:sz w:val="22"/>
          <w:szCs w:val="22"/>
        </w:rPr>
      </w:pPr>
    </w:p>
    <w:p w:rsidR="00BD1DB4" w:rsidRPr="001754DC" w:rsidRDefault="006A2D09" w:rsidP="001754DC">
      <w:pPr>
        <w:pStyle w:val="Paragraphedeliste"/>
        <w:numPr>
          <w:ilvl w:val="0"/>
          <w:numId w:val="22"/>
        </w:numPr>
        <w:rPr>
          <w:rFonts w:ascii="Georgia" w:hAnsi="Georgia"/>
          <w:sz w:val="22"/>
          <w:szCs w:val="22"/>
        </w:rPr>
      </w:pPr>
      <w:r w:rsidRPr="001754DC">
        <w:rPr>
          <w:rFonts w:ascii="Georgia" w:hAnsi="Georgia"/>
          <w:b/>
          <w:sz w:val="22"/>
          <w:szCs w:val="22"/>
        </w:rPr>
        <w:t>Aménagement du parking de l’ancienne école</w:t>
      </w:r>
      <w:r w:rsidR="00CA7A00" w:rsidRPr="001754DC">
        <w:rPr>
          <w:rFonts w:ascii="Georgia" w:hAnsi="Georgia"/>
          <w:b/>
          <w:sz w:val="22"/>
          <w:szCs w:val="22"/>
        </w:rPr>
        <w:t xml:space="preserve"> : </w:t>
      </w:r>
      <w:r w:rsidRPr="001754DC">
        <w:rPr>
          <w:rFonts w:ascii="Georgia" w:hAnsi="Georgia"/>
          <w:b/>
          <w:sz w:val="22"/>
          <w:szCs w:val="22"/>
        </w:rPr>
        <w:t xml:space="preserve">habillage des façades, </w:t>
      </w:r>
      <w:r w:rsidR="00CA7A00" w:rsidRPr="001754DC">
        <w:rPr>
          <w:rFonts w:ascii="Georgia" w:hAnsi="Georgia"/>
          <w:b/>
          <w:sz w:val="22"/>
          <w:szCs w:val="22"/>
        </w:rPr>
        <w:t xml:space="preserve">extension du revêtement </w:t>
      </w:r>
      <w:r w:rsidRPr="001754DC">
        <w:rPr>
          <w:rFonts w:ascii="Georgia" w:hAnsi="Georgia"/>
          <w:b/>
          <w:sz w:val="22"/>
          <w:szCs w:val="22"/>
        </w:rPr>
        <w:t>du trottoir</w:t>
      </w:r>
      <w:r w:rsidR="00CA7A00" w:rsidRPr="001754DC">
        <w:rPr>
          <w:rFonts w:ascii="Georgia" w:hAnsi="Georgia"/>
          <w:b/>
          <w:sz w:val="22"/>
          <w:szCs w:val="22"/>
        </w:rPr>
        <w:t xml:space="preserve"> jusqu’ à l’escalier du gîte</w:t>
      </w:r>
      <w:r w:rsidR="001754DC">
        <w:rPr>
          <w:rFonts w:ascii="Georgia" w:hAnsi="Georgia"/>
          <w:b/>
          <w:sz w:val="22"/>
          <w:szCs w:val="22"/>
        </w:rPr>
        <w:t xml:space="preserve"> et fermeture de celui-ci</w:t>
      </w:r>
      <w:r w:rsidR="00CA7A00" w:rsidRPr="001754DC">
        <w:rPr>
          <w:rFonts w:ascii="Georgia" w:hAnsi="Georgia"/>
          <w:b/>
          <w:sz w:val="22"/>
          <w:szCs w:val="22"/>
        </w:rPr>
        <w:t>.</w:t>
      </w:r>
    </w:p>
    <w:p w:rsidR="00CA7A00" w:rsidRDefault="00CA7A00" w:rsidP="005015D0">
      <w:pPr>
        <w:ind w:left="1985"/>
        <w:rPr>
          <w:rFonts w:ascii="Georgia" w:hAnsi="Georgia"/>
          <w:sz w:val="22"/>
          <w:szCs w:val="22"/>
        </w:rPr>
      </w:pPr>
    </w:p>
    <w:p w:rsidR="00D97A47" w:rsidRPr="00D97A47" w:rsidRDefault="00D97A47" w:rsidP="006A2D09">
      <w:pPr>
        <w:ind w:left="1353"/>
        <w:rPr>
          <w:rFonts w:ascii="Georgia" w:hAnsi="Georgia"/>
          <w:sz w:val="22"/>
          <w:szCs w:val="22"/>
        </w:rPr>
      </w:pPr>
    </w:p>
    <w:p w:rsidR="006A2D09" w:rsidRPr="00D97A47" w:rsidRDefault="006A2D09" w:rsidP="006A2D09">
      <w:pPr>
        <w:ind w:left="993"/>
        <w:rPr>
          <w:rFonts w:ascii="Georgia" w:hAnsi="Georgia"/>
          <w:sz w:val="22"/>
          <w:szCs w:val="22"/>
        </w:rPr>
      </w:pPr>
    </w:p>
    <w:p w:rsidR="00D61D68" w:rsidRPr="008D4C09" w:rsidRDefault="00D61D68" w:rsidP="00D61D68">
      <w:pPr>
        <w:ind w:left="993"/>
        <w:rPr>
          <w:rFonts w:ascii="Georgia" w:hAnsi="Georgia"/>
          <w:sz w:val="22"/>
          <w:szCs w:val="22"/>
        </w:rPr>
      </w:pPr>
    </w:p>
    <w:p w:rsidR="00D61D68" w:rsidRPr="008D4C09" w:rsidRDefault="003A6BD3" w:rsidP="003A6BD3">
      <w:pPr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</w:rPr>
        <w:tab/>
      </w:r>
      <w:r w:rsidR="00D61D68" w:rsidRPr="008D4C09">
        <w:rPr>
          <w:rFonts w:ascii="Georgia" w:hAnsi="Georgia"/>
          <w:b/>
          <w:sz w:val="22"/>
          <w:szCs w:val="22"/>
          <w:u w:val="single"/>
        </w:rPr>
        <w:t>Questions diverses,</w:t>
      </w:r>
    </w:p>
    <w:p w:rsidR="00D61D68" w:rsidRDefault="00D61D68" w:rsidP="00D61D68">
      <w:pPr>
        <w:ind w:left="993"/>
        <w:rPr>
          <w:rFonts w:ascii="Georgia" w:hAnsi="Georgia"/>
          <w:sz w:val="22"/>
          <w:szCs w:val="22"/>
        </w:rPr>
      </w:pPr>
    </w:p>
    <w:p w:rsidR="003A6BD3" w:rsidRDefault="003A6BD3" w:rsidP="003A6BD3">
      <w:pPr>
        <w:pStyle w:val="Paragraphedeliste"/>
        <w:numPr>
          <w:ilvl w:val="0"/>
          <w:numId w:val="2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Mr le Maire précise que la floraison du village reprendra à l’automne ( cote du petit marais, cote du château, sente des noisetiers,  la ruelle, la cavée,  rue de Delincourt et les airs d’en bas).</w:t>
      </w:r>
    </w:p>
    <w:p w:rsidR="003A6BD3" w:rsidRPr="003A6BD3" w:rsidRDefault="003A6BD3" w:rsidP="003A6BD3">
      <w:pPr>
        <w:pStyle w:val="Paragraphedeliste"/>
        <w:ind w:left="1428"/>
        <w:rPr>
          <w:rFonts w:ascii="Georgia" w:hAnsi="Georgia"/>
          <w:sz w:val="22"/>
          <w:szCs w:val="22"/>
        </w:rPr>
      </w:pPr>
    </w:p>
    <w:p w:rsidR="00D61D68" w:rsidRPr="001754DC" w:rsidRDefault="003A6BD3" w:rsidP="001754DC">
      <w:pPr>
        <w:pStyle w:val="Paragraphedeliste"/>
        <w:numPr>
          <w:ilvl w:val="0"/>
          <w:numId w:val="2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  <w:u w:val="single"/>
        </w:rPr>
        <w:t xml:space="preserve">Entretien </w:t>
      </w:r>
      <w:r w:rsidR="00D61D68" w:rsidRPr="001754DC">
        <w:rPr>
          <w:rFonts w:ascii="Georgia" w:hAnsi="Georgia"/>
          <w:b/>
          <w:sz w:val="22"/>
          <w:szCs w:val="22"/>
          <w:u w:val="single"/>
        </w:rPr>
        <w:t>des plantations</w:t>
      </w:r>
      <w:r w:rsidR="00D61D68" w:rsidRPr="001754DC">
        <w:rPr>
          <w:rFonts w:ascii="Georgia" w:hAnsi="Georgia"/>
          <w:b/>
          <w:sz w:val="22"/>
          <w:szCs w:val="22"/>
        </w:rPr>
        <w:t xml:space="preserve"> : </w:t>
      </w:r>
      <w:r w:rsidR="00D61D68" w:rsidRPr="001754DC">
        <w:rPr>
          <w:rFonts w:ascii="Georgia" w:hAnsi="Georgia"/>
          <w:sz w:val="22"/>
          <w:szCs w:val="22"/>
        </w:rPr>
        <w:t>Monsieur le Maire propose qu’il y ait des référents par secteur dans le village</w:t>
      </w:r>
      <w:r w:rsidR="00D97A47" w:rsidRPr="001754DC">
        <w:rPr>
          <w:rFonts w:ascii="Georgia" w:hAnsi="Georgia"/>
          <w:sz w:val="22"/>
          <w:szCs w:val="22"/>
        </w:rPr>
        <w:t xml:space="preserve"> pour veiller à l’entretien des plantations</w:t>
      </w:r>
      <w:r w:rsidR="00D61D68" w:rsidRPr="001754DC">
        <w:rPr>
          <w:rFonts w:ascii="Georgia" w:hAnsi="Georgia"/>
          <w:sz w:val="22"/>
          <w:szCs w:val="22"/>
        </w:rPr>
        <w:t>.</w:t>
      </w:r>
    </w:p>
    <w:p w:rsidR="00D61D68" w:rsidRPr="008D4C09" w:rsidRDefault="00D61D68" w:rsidP="007D3BEE">
      <w:pPr>
        <w:ind w:left="1418"/>
        <w:rPr>
          <w:rFonts w:ascii="Georgia" w:hAnsi="Georgia"/>
          <w:b/>
          <w:sz w:val="22"/>
          <w:szCs w:val="22"/>
        </w:rPr>
      </w:pPr>
    </w:p>
    <w:p w:rsidR="00D61D68" w:rsidRPr="003A6BD3" w:rsidRDefault="00D61D68" w:rsidP="003A6BD3">
      <w:pPr>
        <w:pStyle w:val="Paragraphedeliste"/>
        <w:numPr>
          <w:ilvl w:val="0"/>
          <w:numId w:val="23"/>
        </w:numPr>
        <w:rPr>
          <w:rFonts w:ascii="Georgia" w:hAnsi="Georgia"/>
          <w:sz w:val="22"/>
          <w:szCs w:val="22"/>
        </w:rPr>
      </w:pPr>
      <w:r w:rsidRPr="003A6BD3">
        <w:rPr>
          <w:rFonts w:ascii="Georgia" w:hAnsi="Georgia"/>
          <w:b/>
          <w:sz w:val="22"/>
          <w:szCs w:val="22"/>
          <w:u w:val="single"/>
        </w:rPr>
        <w:t>Panneaux d’affichages</w:t>
      </w:r>
      <w:r w:rsidRPr="003A6BD3">
        <w:rPr>
          <w:rFonts w:ascii="Georgia" w:hAnsi="Georgia"/>
          <w:b/>
          <w:sz w:val="22"/>
          <w:szCs w:val="22"/>
        </w:rPr>
        <w:t> :</w:t>
      </w:r>
      <w:r w:rsidRPr="003A6BD3">
        <w:rPr>
          <w:rFonts w:ascii="Georgia" w:hAnsi="Georgia"/>
          <w:sz w:val="22"/>
          <w:szCs w:val="22"/>
        </w:rPr>
        <w:t>3 panneaux d’affichage sont installés dans le village : Nicolas Viaud et Gaëlle Lainé  sont chargés de l</w:t>
      </w:r>
      <w:r w:rsidR="00D97A47" w:rsidRPr="003A6BD3">
        <w:rPr>
          <w:rFonts w:ascii="Georgia" w:hAnsi="Georgia"/>
          <w:sz w:val="22"/>
          <w:szCs w:val="22"/>
        </w:rPr>
        <w:t xml:space="preserve">eur </w:t>
      </w:r>
      <w:r w:rsidRPr="003A6BD3">
        <w:rPr>
          <w:rFonts w:ascii="Georgia" w:hAnsi="Georgia"/>
          <w:sz w:val="22"/>
          <w:szCs w:val="22"/>
        </w:rPr>
        <w:t xml:space="preserve">mise à jour </w:t>
      </w:r>
      <w:r w:rsidR="006A2D09" w:rsidRPr="003A6BD3">
        <w:rPr>
          <w:rFonts w:ascii="Georgia" w:hAnsi="Georgia"/>
          <w:sz w:val="22"/>
          <w:szCs w:val="22"/>
        </w:rPr>
        <w:t>et d</w:t>
      </w:r>
      <w:r w:rsidR="00CA7A00" w:rsidRPr="003A6BD3">
        <w:rPr>
          <w:rFonts w:ascii="Georgia" w:hAnsi="Georgia"/>
          <w:sz w:val="22"/>
          <w:szCs w:val="22"/>
        </w:rPr>
        <w:t>u</w:t>
      </w:r>
      <w:r w:rsidR="001E63C1">
        <w:rPr>
          <w:rFonts w:ascii="Georgia" w:hAnsi="Georgia"/>
          <w:sz w:val="22"/>
          <w:szCs w:val="22"/>
        </w:rPr>
        <w:t xml:space="preserve"> </w:t>
      </w:r>
      <w:r w:rsidR="006A2D09" w:rsidRPr="003A6BD3">
        <w:rPr>
          <w:rFonts w:ascii="Georgia" w:hAnsi="Georgia"/>
          <w:sz w:val="22"/>
          <w:szCs w:val="22"/>
        </w:rPr>
        <w:t>suivi</w:t>
      </w:r>
      <w:r w:rsidR="001E63C1">
        <w:rPr>
          <w:rFonts w:ascii="Georgia" w:hAnsi="Georgia"/>
          <w:sz w:val="22"/>
          <w:szCs w:val="22"/>
        </w:rPr>
        <w:t xml:space="preserve"> </w:t>
      </w:r>
      <w:r w:rsidR="003A6BD3" w:rsidRPr="003A6BD3">
        <w:rPr>
          <w:rFonts w:ascii="Georgia" w:hAnsi="Georgia"/>
          <w:sz w:val="22"/>
          <w:szCs w:val="22"/>
        </w:rPr>
        <w:t xml:space="preserve">informatif. </w:t>
      </w:r>
    </w:p>
    <w:p w:rsidR="00D61D68" w:rsidRPr="008D4C09" w:rsidRDefault="00D61D68" w:rsidP="007D3BEE">
      <w:pPr>
        <w:ind w:left="1418"/>
        <w:rPr>
          <w:rFonts w:ascii="Georgia" w:hAnsi="Georgia"/>
          <w:sz w:val="22"/>
          <w:szCs w:val="22"/>
        </w:rPr>
      </w:pPr>
    </w:p>
    <w:p w:rsidR="004C38C0" w:rsidRPr="00731663" w:rsidRDefault="004C38C0" w:rsidP="00D61D68">
      <w:pPr>
        <w:ind w:left="1134" w:hanging="708"/>
        <w:jc w:val="both"/>
        <w:rPr>
          <w:rFonts w:ascii="Georgia" w:hAnsi="Georgia"/>
          <w:sz w:val="22"/>
          <w:szCs w:val="22"/>
        </w:rPr>
      </w:pPr>
    </w:p>
    <w:p w:rsidR="004C38C0" w:rsidRPr="00731663" w:rsidRDefault="004C38C0" w:rsidP="008904B8">
      <w:pPr>
        <w:ind w:left="426"/>
        <w:jc w:val="both"/>
        <w:rPr>
          <w:rFonts w:ascii="Georgia" w:hAnsi="Georgia"/>
          <w:sz w:val="22"/>
          <w:szCs w:val="22"/>
        </w:rPr>
      </w:pPr>
    </w:p>
    <w:p w:rsidR="008D4C09" w:rsidRDefault="008D4C09" w:rsidP="008904B8">
      <w:pPr>
        <w:ind w:left="426"/>
        <w:jc w:val="both"/>
        <w:rPr>
          <w:rFonts w:ascii="Georgia" w:hAnsi="Georgia"/>
          <w:sz w:val="22"/>
          <w:szCs w:val="22"/>
        </w:rPr>
      </w:pPr>
    </w:p>
    <w:p w:rsidR="008D4C09" w:rsidRDefault="008D4C09" w:rsidP="008904B8">
      <w:pPr>
        <w:ind w:left="426"/>
        <w:jc w:val="both"/>
        <w:rPr>
          <w:rFonts w:ascii="Georgia" w:hAnsi="Georgia"/>
          <w:sz w:val="22"/>
          <w:szCs w:val="22"/>
        </w:rPr>
      </w:pPr>
    </w:p>
    <w:p w:rsidR="008D4C09" w:rsidRDefault="008D4C09" w:rsidP="008904B8">
      <w:pPr>
        <w:ind w:left="426"/>
        <w:jc w:val="both"/>
        <w:rPr>
          <w:rFonts w:ascii="Georgia" w:hAnsi="Georgia"/>
          <w:sz w:val="22"/>
          <w:szCs w:val="22"/>
        </w:rPr>
      </w:pPr>
    </w:p>
    <w:p w:rsidR="008D4C09" w:rsidRDefault="008D4C09" w:rsidP="008904B8">
      <w:pPr>
        <w:ind w:left="426"/>
        <w:jc w:val="both"/>
        <w:rPr>
          <w:rFonts w:ascii="Georgia" w:hAnsi="Georgia"/>
          <w:sz w:val="22"/>
          <w:szCs w:val="22"/>
        </w:rPr>
      </w:pPr>
    </w:p>
    <w:p w:rsidR="00400C2C" w:rsidRPr="00731663" w:rsidRDefault="00400C2C" w:rsidP="008904B8">
      <w:pPr>
        <w:ind w:left="426"/>
        <w:jc w:val="both"/>
        <w:rPr>
          <w:rFonts w:ascii="Georgia" w:hAnsi="Georgia"/>
          <w:sz w:val="22"/>
          <w:szCs w:val="22"/>
        </w:rPr>
      </w:pPr>
      <w:r w:rsidRPr="00731663">
        <w:rPr>
          <w:rFonts w:ascii="Georgia" w:hAnsi="Georgia"/>
          <w:sz w:val="22"/>
          <w:szCs w:val="22"/>
        </w:rPr>
        <w:t>L’ordre du jour étant épuisé et l’ensemble du Conseil Municipal n’ayant plus de questions ou d’observation à formuler, la séance est levée</w:t>
      </w:r>
      <w:r w:rsidR="006A2D09">
        <w:rPr>
          <w:rFonts w:ascii="Georgia" w:hAnsi="Georgia"/>
          <w:sz w:val="22"/>
          <w:szCs w:val="22"/>
        </w:rPr>
        <w:t xml:space="preserve"> 22h45.</w:t>
      </w:r>
    </w:p>
    <w:p w:rsidR="007A48B8" w:rsidRPr="00731663" w:rsidRDefault="007A48B8" w:rsidP="008904B8">
      <w:pPr>
        <w:jc w:val="both"/>
        <w:rPr>
          <w:rFonts w:ascii="Georgia" w:hAnsi="Georgia"/>
          <w:sz w:val="22"/>
          <w:szCs w:val="22"/>
        </w:rPr>
      </w:pPr>
    </w:p>
    <w:p w:rsidR="00D916A4" w:rsidRPr="00731663" w:rsidRDefault="00D916A4" w:rsidP="008904B8">
      <w:pPr>
        <w:jc w:val="both"/>
        <w:rPr>
          <w:rFonts w:ascii="Georgia" w:hAnsi="Georgia"/>
          <w:sz w:val="20"/>
          <w:szCs w:val="20"/>
        </w:rPr>
      </w:pPr>
    </w:p>
    <w:p w:rsidR="008B009C" w:rsidRPr="00731663" w:rsidRDefault="008B009C" w:rsidP="008904B8">
      <w:pPr>
        <w:ind w:left="426"/>
        <w:jc w:val="both"/>
        <w:rPr>
          <w:rFonts w:ascii="Georgia" w:hAnsi="Georgia"/>
          <w:sz w:val="22"/>
          <w:szCs w:val="20"/>
        </w:rPr>
      </w:pPr>
      <w:r w:rsidRPr="00731663">
        <w:rPr>
          <w:rFonts w:ascii="Georgia" w:hAnsi="Georgia"/>
          <w:sz w:val="22"/>
          <w:szCs w:val="20"/>
        </w:rPr>
        <w:t xml:space="preserve">Ont signé les membres présents, le registre des délibérations. </w:t>
      </w:r>
    </w:p>
    <w:p w:rsidR="00D916A4" w:rsidRPr="00731663" w:rsidRDefault="00D916A4" w:rsidP="008904B8">
      <w:pPr>
        <w:ind w:left="426"/>
        <w:jc w:val="both"/>
        <w:rPr>
          <w:rFonts w:ascii="Georgia" w:hAnsi="Georgia"/>
          <w:sz w:val="22"/>
          <w:szCs w:val="20"/>
        </w:rPr>
      </w:pPr>
    </w:p>
    <w:p w:rsidR="00D916A4" w:rsidRPr="00731663" w:rsidRDefault="00D916A4" w:rsidP="008904B8">
      <w:pPr>
        <w:ind w:left="426"/>
        <w:jc w:val="both"/>
        <w:rPr>
          <w:rFonts w:ascii="Georgia" w:hAnsi="Georgia"/>
          <w:sz w:val="22"/>
          <w:szCs w:val="20"/>
        </w:rPr>
      </w:pPr>
    </w:p>
    <w:p w:rsidR="00D916A4" w:rsidRPr="00731663" w:rsidRDefault="00D916A4" w:rsidP="008904B8">
      <w:pPr>
        <w:ind w:left="426"/>
        <w:jc w:val="both"/>
        <w:rPr>
          <w:rFonts w:ascii="Georgia" w:hAnsi="Georgia"/>
          <w:sz w:val="22"/>
          <w:szCs w:val="20"/>
        </w:rPr>
      </w:pPr>
    </w:p>
    <w:p w:rsidR="00F000F3" w:rsidRPr="00731663" w:rsidRDefault="00F000F3" w:rsidP="008904B8">
      <w:pPr>
        <w:ind w:left="426"/>
        <w:jc w:val="both"/>
        <w:rPr>
          <w:rFonts w:ascii="Georgia" w:hAnsi="Georgia"/>
          <w:sz w:val="22"/>
          <w:szCs w:val="20"/>
        </w:rPr>
      </w:pPr>
    </w:p>
    <w:p w:rsidR="00F000F3" w:rsidRPr="00731663" w:rsidRDefault="00F000F3" w:rsidP="008904B8">
      <w:pPr>
        <w:ind w:left="426"/>
        <w:jc w:val="both"/>
        <w:rPr>
          <w:rFonts w:ascii="Georgia" w:hAnsi="Georgia"/>
          <w:sz w:val="22"/>
          <w:szCs w:val="20"/>
        </w:rPr>
      </w:pPr>
    </w:p>
    <w:p w:rsidR="00D916A4" w:rsidRPr="00731663" w:rsidRDefault="00D916A4" w:rsidP="008904B8">
      <w:pPr>
        <w:ind w:left="426"/>
        <w:jc w:val="both"/>
        <w:rPr>
          <w:rFonts w:ascii="Georgia" w:hAnsi="Georgia"/>
          <w:sz w:val="22"/>
          <w:szCs w:val="20"/>
        </w:rPr>
      </w:pPr>
    </w:p>
    <w:p w:rsidR="00D916A4" w:rsidRPr="00731663" w:rsidRDefault="006A42CD" w:rsidP="008904B8">
      <w:pPr>
        <w:ind w:left="426"/>
        <w:jc w:val="both"/>
        <w:rPr>
          <w:rFonts w:ascii="Georgia" w:hAnsi="Georgia"/>
          <w:sz w:val="22"/>
          <w:szCs w:val="20"/>
        </w:rPr>
      </w:pPr>
      <w:r w:rsidRPr="00731663">
        <w:rPr>
          <w:rFonts w:ascii="Georgia" w:hAnsi="Georgia"/>
          <w:sz w:val="22"/>
          <w:szCs w:val="20"/>
        </w:rPr>
        <w:t>Le</w:t>
      </w:r>
      <w:r w:rsidR="00D916A4" w:rsidRPr="00731663">
        <w:rPr>
          <w:rFonts w:ascii="Georgia" w:hAnsi="Georgia"/>
          <w:sz w:val="22"/>
          <w:szCs w:val="20"/>
        </w:rPr>
        <w:t xml:space="preserve"> Maire</w:t>
      </w:r>
      <w:r w:rsidR="00316622" w:rsidRPr="00731663">
        <w:rPr>
          <w:rFonts w:ascii="Georgia" w:hAnsi="Georgia"/>
          <w:sz w:val="22"/>
          <w:szCs w:val="20"/>
        </w:rPr>
        <w:t>,</w:t>
      </w:r>
    </w:p>
    <w:p w:rsidR="00327B8E" w:rsidRPr="00731663" w:rsidRDefault="00B16644" w:rsidP="006A42CD">
      <w:pPr>
        <w:ind w:firstLine="426"/>
        <w:jc w:val="both"/>
        <w:rPr>
          <w:rFonts w:ascii="Georgia" w:hAnsi="Georgia"/>
          <w:sz w:val="22"/>
          <w:szCs w:val="20"/>
        </w:rPr>
      </w:pPr>
      <w:r w:rsidRPr="00731663">
        <w:rPr>
          <w:rFonts w:ascii="Georgia" w:hAnsi="Georgia"/>
          <w:sz w:val="22"/>
          <w:szCs w:val="20"/>
        </w:rPr>
        <w:t>Samuel LEVALLOIS</w:t>
      </w:r>
    </w:p>
    <w:p w:rsidR="006A42CD" w:rsidRPr="00731663" w:rsidRDefault="006A42CD" w:rsidP="006A42CD">
      <w:pPr>
        <w:ind w:firstLine="426"/>
        <w:jc w:val="both"/>
        <w:rPr>
          <w:rFonts w:ascii="Georgia" w:hAnsi="Georgia"/>
          <w:sz w:val="22"/>
          <w:szCs w:val="20"/>
        </w:rPr>
      </w:pPr>
    </w:p>
    <w:p w:rsidR="006A42CD" w:rsidRPr="00731663" w:rsidRDefault="006A42CD" w:rsidP="00F2031E">
      <w:pPr>
        <w:jc w:val="both"/>
        <w:rPr>
          <w:rFonts w:ascii="Georgia" w:hAnsi="Georgia"/>
          <w:sz w:val="22"/>
          <w:szCs w:val="20"/>
        </w:rPr>
      </w:pPr>
    </w:p>
    <w:p w:rsidR="006A42CD" w:rsidRPr="00731663" w:rsidRDefault="006A42CD" w:rsidP="006A42CD">
      <w:pPr>
        <w:ind w:firstLine="426"/>
        <w:jc w:val="both"/>
        <w:rPr>
          <w:rFonts w:ascii="Georgia" w:hAnsi="Georgia"/>
          <w:sz w:val="22"/>
          <w:szCs w:val="20"/>
        </w:rPr>
      </w:pPr>
    </w:p>
    <w:p w:rsidR="006A42CD" w:rsidRPr="00731663" w:rsidRDefault="006A42CD" w:rsidP="006A42CD">
      <w:pPr>
        <w:ind w:firstLine="426"/>
        <w:jc w:val="both"/>
        <w:rPr>
          <w:rFonts w:ascii="Georgia" w:hAnsi="Georgia"/>
          <w:sz w:val="22"/>
          <w:szCs w:val="20"/>
        </w:rPr>
      </w:pPr>
    </w:p>
    <w:p w:rsidR="006A42CD" w:rsidRPr="00731663" w:rsidRDefault="006A42CD" w:rsidP="006A42CD">
      <w:pPr>
        <w:ind w:firstLine="426"/>
        <w:jc w:val="both"/>
        <w:rPr>
          <w:rFonts w:ascii="Georgia" w:hAnsi="Georgia"/>
          <w:sz w:val="22"/>
          <w:szCs w:val="20"/>
        </w:rPr>
      </w:pPr>
      <w:r w:rsidRPr="00731663">
        <w:rPr>
          <w:rFonts w:ascii="Georgia" w:hAnsi="Georgia"/>
          <w:sz w:val="22"/>
          <w:szCs w:val="20"/>
        </w:rPr>
        <w:t>Les adjoints</w:t>
      </w:r>
    </w:p>
    <w:p w:rsidR="006A42CD" w:rsidRPr="00731663" w:rsidRDefault="006A42CD" w:rsidP="006A42CD">
      <w:pPr>
        <w:ind w:firstLine="426"/>
        <w:jc w:val="both"/>
        <w:rPr>
          <w:rFonts w:ascii="Georgia" w:hAnsi="Georgia"/>
          <w:sz w:val="22"/>
          <w:szCs w:val="20"/>
        </w:rPr>
      </w:pPr>
    </w:p>
    <w:p w:rsidR="006A42CD" w:rsidRPr="00731663" w:rsidRDefault="006A42CD" w:rsidP="00F2031E">
      <w:pPr>
        <w:jc w:val="both"/>
        <w:rPr>
          <w:rFonts w:ascii="Georgia" w:hAnsi="Georgia"/>
          <w:sz w:val="22"/>
          <w:szCs w:val="20"/>
        </w:rPr>
      </w:pPr>
    </w:p>
    <w:p w:rsidR="006A42CD" w:rsidRPr="00731663" w:rsidRDefault="006A42CD" w:rsidP="006A42CD">
      <w:pPr>
        <w:ind w:firstLine="426"/>
        <w:jc w:val="both"/>
        <w:rPr>
          <w:rFonts w:ascii="Georgia" w:hAnsi="Georgia"/>
          <w:sz w:val="22"/>
          <w:szCs w:val="20"/>
        </w:rPr>
      </w:pPr>
    </w:p>
    <w:p w:rsidR="006A42CD" w:rsidRPr="00731663" w:rsidRDefault="006A42CD" w:rsidP="006A42CD">
      <w:pPr>
        <w:ind w:firstLine="426"/>
        <w:jc w:val="both"/>
        <w:rPr>
          <w:rFonts w:ascii="Georgia" w:hAnsi="Georgia"/>
          <w:sz w:val="22"/>
          <w:szCs w:val="20"/>
        </w:rPr>
      </w:pPr>
    </w:p>
    <w:p w:rsidR="006A42CD" w:rsidRPr="00731663" w:rsidRDefault="006A42CD" w:rsidP="006A42CD">
      <w:pPr>
        <w:ind w:firstLine="426"/>
        <w:jc w:val="both"/>
        <w:rPr>
          <w:rFonts w:ascii="Georgia" w:hAnsi="Georgia"/>
          <w:sz w:val="22"/>
          <w:szCs w:val="20"/>
        </w:rPr>
      </w:pPr>
    </w:p>
    <w:p w:rsidR="006A42CD" w:rsidRPr="00731663" w:rsidRDefault="006A42CD" w:rsidP="006A42CD">
      <w:pPr>
        <w:ind w:firstLine="426"/>
        <w:jc w:val="both"/>
        <w:rPr>
          <w:rFonts w:ascii="Georgia" w:hAnsi="Georgia"/>
          <w:sz w:val="22"/>
          <w:szCs w:val="20"/>
        </w:rPr>
      </w:pPr>
      <w:r w:rsidRPr="00731663">
        <w:rPr>
          <w:rFonts w:ascii="Georgia" w:hAnsi="Georgia"/>
          <w:sz w:val="22"/>
          <w:szCs w:val="20"/>
        </w:rPr>
        <w:t>Les conseillers municipaux</w:t>
      </w:r>
    </w:p>
    <w:p w:rsidR="00D916A4" w:rsidRPr="00731663" w:rsidRDefault="00D916A4" w:rsidP="008904B8">
      <w:pPr>
        <w:ind w:left="426"/>
        <w:jc w:val="both"/>
        <w:rPr>
          <w:rFonts w:ascii="Georgia" w:hAnsi="Georgia"/>
          <w:sz w:val="22"/>
          <w:szCs w:val="20"/>
        </w:rPr>
      </w:pPr>
    </w:p>
    <w:p w:rsidR="00D916A4" w:rsidRPr="00731663" w:rsidRDefault="00D916A4" w:rsidP="008904B8">
      <w:pPr>
        <w:ind w:left="426"/>
        <w:jc w:val="both"/>
        <w:rPr>
          <w:rFonts w:ascii="Georgia" w:hAnsi="Georgia"/>
          <w:sz w:val="22"/>
          <w:szCs w:val="20"/>
        </w:rPr>
      </w:pPr>
    </w:p>
    <w:p w:rsidR="00D916A4" w:rsidRPr="00731663" w:rsidRDefault="00D916A4" w:rsidP="008904B8">
      <w:pPr>
        <w:ind w:left="426"/>
        <w:jc w:val="both"/>
        <w:rPr>
          <w:rFonts w:ascii="Georgia" w:hAnsi="Georgia"/>
          <w:sz w:val="22"/>
          <w:szCs w:val="20"/>
        </w:rPr>
      </w:pPr>
    </w:p>
    <w:p w:rsidR="00D916A4" w:rsidRPr="00731663" w:rsidRDefault="00D916A4" w:rsidP="008904B8">
      <w:pPr>
        <w:ind w:left="426"/>
        <w:jc w:val="both"/>
        <w:rPr>
          <w:rFonts w:ascii="Georgia" w:hAnsi="Georgia"/>
          <w:sz w:val="22"/>
          <w:szCs w:val="20"/>
        </w:rPr>
      </w:pPr>
    </w:p>
    <w:p w:rsidR="00D916A4" w:rsidRPr="00731663" w:rsidRDefault="00D916A4" w:rsidP="008904B8">
      <w:pPr>
        <w:ind w:left="426"/>
        <w:jc w:val="both"/>
        <w:rPr>
          <w:rFonts w:ascii="Georgia" w:hAnsi="Georgia"/>
          <w:sz w:val="22"/>
          <w:szCs w:val="20"/>
        </w:rPr>
      </w:pPr>
    </w:p>
    <w:sectPr w:rsidR="00D916A4" w:rsidRPr="00731663" w:rsidSect="007A48B8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CBD" w:rsidRDefault="00060CBD" w:rsidP="007177A0">
      <w:r>
        <w:separator/>
      </w:r>
    </w:p>
  </w:endnote>
  <w:endnote w:type="continuationSeparator" w:id="1">
    <w:p w:rsidR="00060CBD" w:rsidRDefault="00060CBD" w:rsidP="00717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CBD" w:rsidRDefault="00060CBD" w:rsidP="007177A0">
      <w:r>
        <w:separator/>
      </w:r>
    </w:p>
  </w:footnote>
  <w:footnote w:type="continuationSeparator" w:id="1">
    <w:p w:rsidR="00060CBD" w:rsidRDefault="00060CBD" w:rsidP="00717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3610"/>
      <w:docPartObj>
        <w:docPartGallery w:val="Page Numbers (Top of Page)"/>
        <w:docPartUnique/>
      </w:docPartObj>
    </w:sdtPr>
    <w:sdtContent>
      <w:p w:rsidR="007177A0" w:rsidRDefault="00C448EC">
        <w:pPr>
          <w:pStyle w:val="En-tte"/>
          <w:jc w:val="right"/>
        </w:pPr>
        <w:r>
          <w:fldChar w:fldCharType="begin"/>
        </w:r>
        <w:r w:rsidR="00AC6D65">
          <w:instrText xml:space="preserve"> PAGE   \* MERGEFORMAT </w:instrText>
        </w:r>
        <w:r>
          <w:fldChar w:fldCharType="separate"/>
        </w:r>
        <w:r w:rsidR="001E63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77A0" w:rsidRDefault="007177A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04AE"/>
    <w:multiLevelType w:val="hybridMultilevel"/>
    <w:tmpl w:val="FAB488D8"/>
    <w:lvl w:ilvl="0" w:tplc="DE5E3906">
      <w:numFmt w:val="bullet"/>
      <w:lvlText w:val="-"/>
      <w:lvlJc w:val="left"/>
      <w:pPr>
        <w:ind w:left="1774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">
    <w:nsid w:val="19354BB5"/>
    <w:multiLevelType w:val="hybridMultilevel"/>
    <w:tmpl w:val="C13A84DE"/>
    <w:lvl w:ilvl="0" w:tplc="DE3085EA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A7F39CF"/>
    <w:multiLevelType w:val="hybridMultilevel"/>
    <w:tmpl w:val="EA8C903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1C12561"/>
    <w:multiLevelType w:val="hybridMultilevel"/>
    <w:tmpl w:val="745C886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4C498B"/>
    <w:multiLevelType w:val="hybridMultilevel"/>
    <w:tmpl w:val="3592B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408A3"/>
    <w:multiLevelType w:val="hybridMultilevel"/>
    <w:tmpl w:val="02BC6460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5085E0F"/>
    <w:multiLevelType w:val="hybridMultilevel"/>
    <w:tmpl w:val="643A61FC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257952B3"/>
    <w:multiLevelType w:val="hybridMultilevel"/>
    <w:tmpl w:val="18B66566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E9306A1C">
      <w:numFmt w:val="bullet"/>
      <w:lvlText w:val="-"/>
      <w:lvlJc w:val="left"/>
      <w:pPr>
        <w:ind w:left="2850" w:hanging="360"/>
      </w:pPr>
      <w:rPr>
        <w:rFonts w:ascii="Georgia" w:eastAsia="Times New Roman" w:hAnsi="Georgia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25A9032C"/>
    <w:multiLevelType w:val="multilevel"/>
    <w:tmpl w:val="9B6C2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9">
    <w:nsid w:val="2C296A5A"/>
    <w:multiLevelType w:val="hybridMultilevel"/>
    <w:tmpl w:val="0A70A8D0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DC64737"/>
    <w:multiLevelType w:val="hybridMultilevel"/>
    <w:tmpl w:val="B406C642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2E4252CD"/>
    <w:multiLevelType w:val="hybridMultilevel"/>
    <w:tmpl w:val="56125DD6"/>
    <w:lvl w:ilvl="0" w:tplc="7F7AF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8D5C05"/>
    <w:multiLevelType w:val="hybridMultilevel"/>
    <w:tmpl w:val="32544D52"/>
    <w:lvl w:ilvl="0" w:tplc="DB5CEAE6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4" w:hanging="360"/>
      </w:pPr>
    </w:lvl>
    <w:lvl w:ilvl="2" w:tplc="040C001B" w:tentative="1">
      <w:start w:val="1"/>
      <w:numFmt w:val="lowerRoman"/>
      <w:lvlText w:val="%3."/>
      <w:lvlJc w:val="right"/>
      <w:pPr>
        <w:ind w:left="3214" w:hanging="180"/>
      </w:pPr>
    </w:lvl>
    <w:lvl w:ilvl="3" w:tplc="040C000F" w:tentative="1">
      <w:start w:val="1"/>
      <w:numFmt w:val="decimal"/>
      <w:lvlText w:val="%4."/>
      <w:lvlJc w:val="left"/>
      <w:pPr>
        <w:ind w:left="3934" w:hanging="360"/>
      </w:pPr>
    </w:lvl>
    <w:lvl w:ilvl="4" w:tplc="040C0019" w:tentative="1">
      <w:start w:val="1"/>
      <w:numFmt w:val="lowerLetter"/>
      <w:lvlText w:val="%5."/>
      <w:lvlJc w:val="left"/>
      <w:pPr>
        <w:ind w:left="4654" w:hanging="360"/>
      </w:pPr>
    </w:lvl>
    <w:lvl w:ilvl="5" w:tplc="040C001B" w:tentative="1">
      <w:start w:val="1"/>
      <w:numFmt w:val="lowerRoman"/>
      <w:lvlText w:val="%6."/>
      <w:lvlJc w:val="right"/>
      <w:pPr>
        <w:ind w:left="5374" w:hanging="180"/>
      </w:pPr>
    </w:lvl>
    <w:lvl w:ilvl="6" w:tplc="040C000F" w:tentative="1">
      <w:start w:val="1"/>
      <w:numFmt w:val="decimal"/>
      <w:lvlText w:val="%7."/>
      <w:lvlJc w:val="left"/>
      <w:pPr>
        <w:ind w:left="6094" w:hanging="360"/>
      </w:pPr>
    </w:lvl>
    <w:lvl w:ilvl="7" w:tplc="040C0019" w:tentative="1">
      <w:start w:val="1"/>
      <w:numFmt w:val="lowerLetter"/>
      <w:lvlText w:val="%8."/>
      <w:lvlJc w:val="left"/>
      <w:pPr>
        <w:ind w:left="6814" w:hanging="360"/>
      </w:pPr>
    </w:lvl>
    <w:lvl w:ilvl="8" w:tplc="040C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3">
    <w:nsid w:val="3A4930AF"/>
    <w:multiLevelType w:val="multilevel"/>
    <w:tmpl w:val="9C3C587C"/>
    <w:lvl w:ilvl="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33" w:hanging="48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3153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33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  <w:b/>
        <w:u w:val="single"/>
      </w:rPr>
    </w:lvl>
  </w:abstractNum>
  <w:abstractNum w:abstractNumId="14">
    <w:nsid w:val="3BC06F7E"/>
    <w:multiLevelType w:val="hybridMultilevel"/>
    <w:tmpl w:val="B3707FD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5F218E"/>
    <w:multiLevelType w:val="hybridMultilevel"/>
    <w:tmpl w:val="32207C1E"/>
    <w:lvl w:ilvl="0" w:tplc="F044E7F2">
      <w:start w:val="1"/>
      <w:numFmt w:val="decimal"/>
      <w:lvlText w:val="(%1)"/>
      <w:lvlJc w:val="left"/>
      <w:pPr>
        <w:ind w:left="1069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111663"/>
    <w:multiLevelType w:val="hybridMultilevel"/>
    <w:tmpl w:val="A198E6EE"/>
    <w:lvl w:ilvl="0" w:tplc="FC2E1176">
      <w:start w:val="1"/>
      <w:numFmt w:val="bullet"/>
      <w:lvlText w:val="-"/>
      <w:lvlJc w:val="left"/>
      <w:pPr>
        <w:ind w:left="1065" w:hanging="360"/>
      </w:pPr>
      <w:rPr>
        <w:rFonts w:ascii="Georgia" w:eastAsia="Times New Roman" w:hAnsi="Georgia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8631514"/>
    <w:multiLevelType w:val="hybridMultilevel"/>
    <w:tmpl w:val="24DC78E0"/>
    <w:lvl w:ilvl="0" w:tplc="3C2255AC">
      <w:numFmt w:val="bullet"/>
      <w:lvlText w:val="-"/>
      <w:lvlJc w:val="left"/>
      <w:pPr>
        <w:ind w:left="1774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8">
    <w:nsid w:val="601F40B3"/>
    <w:multiLevelType w:val="hybridMultilevel"/>
    <w:tmpl w:val="4A144998"/>
    <w:lvl w:ilvl="0" w:tplc="B64E6702">
      <w:start w:val="5"/>
      <w:numFmt w:val="bullet"/>
      <w:lvlText w:val="-"/>
      <w:lvlJc w:val="left"/>
      <w:pPr>
        <w:ind w:left="2205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9">
    <w:nsid w:val="62256911"/>
    <w:multiLevelType w:val="hybridMultilevel"/>
    <w:tmpl w:val="3DA41508"/>
    <w:lvl w:ilvl="0" w:tplc="63D435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6EE7C83"/>
    <w:multiLevelType w:val="hybridMultilevel"/>
    <w:tmpl w:val="27D6A74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73030524"/>
    <w:multiLevelType w:val="multilevel"/>
    <w:tmpl w:val="11B4777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4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21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97" w:hanging="2160"/>
      </w:pPr>
      <w:rPr>
        <w:rFonts w:hint="default"/>
      </w:rPr>
    </w:lvl>
  </w:abstractNum>
  <w:abstractNum w:abstractNumId="22">
    <w:nsid w:val="75B15923"/>
    <w:multiLevelType w:val="hybridMultilevel"/>
    <w:tmpl w:val="94BC88B2"/>
    <w:lvl w:ilvl="0" w:tplc="756E96D2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76DC1C20"/>
    <w:multiLevelType w:val="hybridMultilevel"/>
    <w:tmpl w:val="1CA6646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7FCE4F7A"/>
    <w:multiLevelType w:val="hybridMultilevel"/>
    <w:tmpl w:val="9F087FE2"/>
    <w:lvl w:ilvl="0" w:tplc="04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0"/>
  </w:num>
  <w:num w:numId="5">
    <w:abstractNumId w:val="19"/>
  </w:num>
  <w:num w:numId="6">
    <w:abstractNumId w:val="12"/>
  </w:num>
  <w:num w:numId="7">
    <w:abstractNumId w:val="16"/>
  </w:num>
  <w:num w:numId="8">
    <w:abstractNumId w:val="15"/>
  </w:num>
  <w:num w:numId="9">
    <w:abstractNumId w:val="21"/>
  </w:num>
  <w:num w:numId="10">
    <w:abstractNumId w:val="10"/>
  </w:num>
  <w:num w:numId="11">
    <w:abstractNumId w:val="8"/>
  </w:num>
  <w:num w:numId="12">
    <w:abstractNumId w:val="22"/>
  </w:num>
  <w:num w:numId="13">
    <w:abstractNumId w:val="24"/>
  </w:num>
  <w:num w:numId="14">
    <w:abstractNumId w:val="18"/>
  </w:num>
  <w:num w:numId="15">
    <w:abstractNumId w:val="4"/>
  </w:num>
  <w:num w:numId="16">
    <w:abstractNumId w:val="9"/>
  </w:num>
  <w:num w:numId="17">
    <w:abstractNumId w:val="5"/>
  </w:num>
  <w:num w:numId="18">
    <w:abstractNumId w:val="23"/>
  </w:num>
  <w:num w:numId="19">
    <w:abstractNumId w:val="13"/>
  </w:num>
  <w:num w:numId="20">
    <w:abstractNumId w:val="1"/>
  </w:num>
  <w:num w:numId="21">
    <w:abstractNumId w:val="7"/>
  </w:num>
  <w:num w:numId="22">
    <w:abstractNumId w:val="20"/>
  </w:num>
  <w:num w:numId="23">
    <w:abstractNumId w:val="14"/>
  </w:num>
  <w:num w:numId="24">
    <w:abstractNumId w:val="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A4F"/>
    <w:rsid w:val="0000225C"/>
    <w:rsid w:val="00014465"/>
    <w:rsid w:val="00025ACB"/>
    <w:rsid w:val="00050C87"/>
    <w:rsid w:val="00060CBD"/>
    <w:rsid w:val="00062B95"/>
    <w:rsid w:val="00092E19"/>
    <w:rsid w:val="00094409"/>
    <w:rsid w:val="000F4CC7"/>
    <w:rsid w:val="001002E3"/>
    <w:rsid w:val="00143ACB"/>
    <w:rsid w:val="001513FF"/>
    <w:rsid w:val="001525A7"/>
    <w:rsid w:val="001754DC"/>
    <w:rsid w:val="001A15AB"/>
    <w:rsid w:val="001B6A24"/>
    <w:rsid w:val="001E63C1"/>
    <w:rsid w:val="001F622E"/>
    <w:rsid w:val="002248DD"/>
    <w:rsid w:val="002279B5"/>
    <w:rsid w:val="00237C65"/>
    <w:rsid w:val="002D35C0"/>
    <w:rsid w:val="002D3AE4"/>
    <w:rsid w:val="00316622"/>
    <w:rsid w:val="00322262"/>
    <w:rsid w:val="00327B8E"/>
    <w:rsid w:val="00341879"/>
    <w:rsid w:val="00374C72"/>
    <w:rsid w:val="00385874"/>
    <w:rsid w:val="003A618B"/>
    <w:rsid w:val="003A6BD3"/>
    <w:rsid w:val="003F2FD1"/>
    <w:rsid w:val="003F7750"/>
    <w:rsid w:val="00400C2C"/>
    <w:rsid w:val="0042411E"/>
    <w:rsid w:val="00424A7E"/>
    <w:rsid w:val="0043117B"/>
    <w:rsid w:val="004B79A7"/>
    <w:rsid w:val="004C38C0"/>
    <w:rsid w:val="004D5A4F"/>
    <w:rsid w:val="0050000E"/>
    <w:rsid w:val="005015D0"/>
    <w:rsid w:val="005130EC"/>
    <w:rsid w:val="0055002F"/>
    <w:rsid w:val="00551DCC"/>
    <w:rsid w:val="00557D10"/>
    <w:rsid w:val="005F6A91"/>
    <w:rsid w:val="006029D8"/>
    <w:rsid w:val="00654FC5"/>
    <w:rsid w:val="00660955"/>
    <w:rsid w:val="0067242F"/>
    <w:rsid w:val="00672FC5"/>
    <w:rsid w:val="006A2D09"/>
    <w:rsid w:val="006A42CD"/>
    <w:rsid w:val="006B39AD"/>
    <w:rsid w:val="006E3523"/>
    <w:rsid w:val="006E57D5"/>
    <w:rsid w:val="007177A0"/>
    <w:rsid w:val="00731663"/>
    <w:rsid w:val="00735683"/>
    <w:rsid w:val="007600EA"/>
    <w:rsid w:val="00762DFF"/>
    <w:rsid w:val="00796BD6"/>
    <w:rsid w:val="007A48B8"/>
    <w:rsid w:val="007B24FA"/>
    <w:rsid w:val="007B414C"/>
    <w:rsid w:val="007D3BEE"/>
    <w:rsid w:val="007E3132"/>
    <w:rsid w:val="00810494"/>
    <w:rsid w:val="0081794E"/>
    <w:rsid w:val="008243F4"/>
    <w:rsid w:val="00844135"/>
    <w:rsid w:val="008645F4"/>
    <w:rsid w:val="008904B8"/>
    <w:rsid w:val="008A7EE6"/>
    <w:rsid w:val="008B009C"/>
    <w:rsid w:val="008C7C71"/>
    <w:rsid w:val="008D4C09"/>
    <w:rsid w:val="008E07EF"/>
    <w:rsid w:val="00932857"/>
    <w:rsid w:val="009526B0"/>
    <w:rsid w:val="00960911"/>
    <w:rsid w:val="00963FBC"/>
    <w:rsid w:val="009713A6"/>
    <w:rsid w:val="009743E4"/>
    <w:rsid w:val="009D1073"/>
    <w:rsid w:val="00A03B36"/>
    <w:rsid w:val="00A06104"/>
    <w:rsid w:val="00A63863"/>
    <w:rsid w:val="00A716E2"/>
    <w:rsid w:val="00AC6D65"/>
    <w:rsid w:val="00AE0A22"/>
    <w:rsid w:val="00AE2FC4"/>
    <w:rsid w:val="00B16644"/>
    <w:rsid w:val="00B24810"/>
    <w:rsid w:val="00B55FE9"/>
    <w:rsid w:val="00B611B1"/>
    <w:rsid w:val="00B64516"/>
    <w:rsid w:val="00BA14D3"/>
    <w:rsid w:val="00BA3996"/>
    <w:rsid w:val="00BB7937"/>
    <w:rsid w:val="00BD1DB4"/>
    <w:rsid w:val="00BE41D5"/>
    <w:rsid w:val="00C02D18"/>
    <w:rsid w:val="00C213F9"/>
    <w:rsid w:val="00C40F3F"/>
    <w:rsid w:val="00C448EC"/>
    <w:rsid w:val="00CA7A00"/>
    <w:rsid w:val="00D179E0"/>
    <w:rsid w:val="00D47954"/>
    <w:rsid w:val="00D61D68"/>
    <w:rsid w:val="00D85748"/>
    <w:rsid w:val="00D916A4"/>
    <w:rsid w:val="00D97A47"/>
    <w:rsid w:val="00DB385B"/>
    <w:rsid w:val="00DC3C7C"/>
    <w:rsid w:val="00DF6800"/>
    <w:rsid w:val="00E44A09"/>
    <w:rsid w:val="00E45F80"/>
    <w:rsid w:val="00E716A5"/>
    <w:rsid w:val="00EA4764"/>
    <w:rsid w:val="00EE11D3"/>
    <w:rsid w:val="00F000F3"/>
    <w:rsid w:val="00F2031E"/>
    <w:rsid w:val="00F22EA6"/>
    <w:rsid w:val="00F27735"/>
    <w:rsid w:val="00F70B3B"/>
    <w:rsid w:val="00F80937"/>
    <w:rsid w:val="00F94CDF"/>
    <w:rsid w:val="00FD3874"/>
    <w:rsid w:val="00FE5DB9"/>
    <w:rsid w:val="00FF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A4F"/>
    <w:pPr>
      <w:spacing w:after="0" w:afterAutospacing="0"/>
    </w:pPr>
    <w:rPr>
      <w:rFonts w:eastAsia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D5A4F"/>
    <w:pPr>
      <w:keepNext/>
      <w:outlineLvl w:val="0"/>
    </w:pPr>
    <w:rPr>
      <w:b/>
      <w:sz w:val="22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0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D5A4F"/>
    <w:rPr>
      <w:rFonts w:eastAsia="Times New Roman"/>
      <w:b/>
      <w:szCs w:val="24"/>
      <w:u w:val="single"/>
      <w:lang w:eastAsia="fr-FR"/>
    </w:rPr>
  </w:style>
  <w:style w:type="paragraph" w:styleId="Retraitcorpsdetexte">
    <w:name w:val="Body Text Indent"/>
    <w:basedOn w:val="Normal"/>
    <w:link w:val="RetraitcorpsdetexteCar"/>
    <w:rsid w:val="004D5A4F"/>
    <w:pPr>
      <w:ind w:left="3420"/>
    </w:pPr>
  </w:style>
  <w:style w:type="character" w:customStyle="1" w:styleId="RetraitcorpsdetexteCar">
    <w:name w:val="Retrait corps de texte Car"/>
    <w:basedOn w:val="Policepardfaut"/>
    <w:link w:val="Retraitcorpsdetexte"/>
    <w:rsid w:val="004D5A4F"/>
    <w:rPr>
      <w:rFonts w:eastAsia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84413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844135"/>
    <w:rPr>
      <w:rFonts w:eastAsia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9D107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D1073"/>
    <w:rPr>
      <w:rFonts w:eastAsia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177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77A0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177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77A0"/>
    <w:rPr>
      <w:rFonts w:eastAsia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743E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7600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rsid w:val="00BB7937"/>
    <w:rPr>
      <w:rFonts w:ascii="Tahoma" w:hAnsi="Tahoma" w:cs="Tahoma"/>
      <w:color w:val="000000"/>
      <w:kern w:val="28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B7937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A4F"/>
    <w:pPr>
      <w:spacing w:after="0" w:afterAutospacing="0"/>
    </w:pPr>
    <w:rPr>
      <w:rFonts w:eastAsia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D5A4F"/>
    <w:pPr>
      <w:keepNext/>
      <w:outlineLvl w:val="0"/>
    </w:pPr>
    <w:rPr>
      <w:b/>
      <w:sz w:val="22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0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D5A4F"/>
    <w:rPr>
      <w:rFonts w:eastAsia="Times New Roman"/>
      <w:b/>
      <w:szCs w:val="24"/>
      <w:u w:val="single"/>
      <w:lang w:eastAsia="fr-FR"/>
    </w:rPr>
  </w:style>
  <w:style w:type="paragraph" w:styleId="Retraitcorpsdetexte">
    <w:name w:val="Body Text Indent"/>
    <w:basedOn w:val="Normal"/>
    <w:link w:val="RetraitcorpsdetexteCar"/>
    <w:rsid w:val="004D5A4F"/>
    <w:pPr>
      <w:ind w:left="3420"/>
    </w:pPr>
  </w:style>
  <w:style w:type="character" w:customStyle="1" w:styleId="RetraitcorpsdetexteCar">
    <w:name w:val="Retrait corps de texte Car"/>
    <w:basedOn w:val="Policepardfaut"/>
    <w:link w:val="Retraitcorpsdetexte"/>
    <w:rsid w:val="004D5A4F"/>
    <w:rPr>
      <w:rFonts w:eastAsia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84413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844135"/>
    <w:rPr>
      <w:rFonts w:eastAsia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9D107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D1073"/>
    <w:rPr>
      <w:rFonts w:eastAsia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177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77A0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177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77A0"/>
    <w:rPr>
      <w:rFonts w:eastAsia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743E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7600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rsid w:val="00BB7937"/>
    <w:rPr>
      <w:rFonts w:ascii="Tahoma" w:hAnsi="Tahoma" w:cs="Tahoma"/>
      <w:color w:val="000000"/>
      <w:kern w:val="28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B7937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CFDF-AA85-4FDC-9128-694238BE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</cp:lastModifiedBy>
  <cp:revision>7</cp:revision>
  <cp:lastPrinted>2014-06-16T15:49:00Z</cp:lastPrinted>
  <dcterms:created xsi:type="dcterms:W3CDTF">2014-06-16T15:48:00Z</dcterms:created>
  <dcterms:modified xsi:type="dcterms:W3CDTF">2014-06-17T20:51:00Z</dcterms:modified>
</cp:coreProperties>
</file>